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95431" w14:textId="77777777" w:rsidR="00AF3163" w:rsidRDefault="00AF3163" w:rsidP="00AF3163">
      <w:pPr>
        <w:jc w:val="center"/>
      </w:pPr>
      <w:r>
        <w:rPr>
          <w:sz w:val="32"/>
          <w:szCs w:val="32"/>
        </w:rPr>
        <w:t>Constitution</w:t>
      </w:r>
    </w:p>
    <w:p w14:paraId="2E6F817E" w14:textId="77777777" w:rsidR="00AF3163" w:rsidRDefault="00AF3163" w:rsidP="00AF3163">
      <w:pPr>
        <w:jc w:val="center"/>
      </w:pPr>
    </w:p>
    <w:p w14:paraId="06C78044" w14:textId="77777777" w:rsidR="00AF3163" w:rsidRDefault="00AF3163" w:rsidP="00AF3163">
      <w:pPr>
        <w:jc w:val="center"/>
      </w:pPr>
      <w:r>
        <w:rPr>
          <w:noProof/>
        </w:rPr>
        <w:drawing>
          <wp:inline distT="0" distB="0" distL="0" distR="0" wp14:anchorId="08B8F6F7" wp14:editId="3AE72817">
            <wp:extent cx="5486400" cy="4232260"/>
            <wp:effectExtent l="0" t="0" r="0" b="10160"/>
            <wp:docPr id="1" name="image2.png" descr="Macintosh HD:Users:AlexandraPalmeri:Documents:Nursing Science Society:2015 NSS President:NSS Logos:NSS2.png"/>
            <wp:cNvGraphicFramePr/>
            <a:graphic xmlns:a="http://schemas.openxmlformats.org/drawingml/2006/main">
              <a:graphicData uri="http://schemas.openxmlformats.org/drawingml/2006/picture">
                <pic:pic xmlns:pic="http://schemas.openxmlformats.org/drawingml/2006/picture">
                  <pic:nvPicPr>
                    <pic:cNvPr id="0" name="image2.png" descr="Macintosh HD:Users:AlexandraPalmeri:Documents:Nursing Science Society:2015 NSS President:NSS Logos:NSS2.png"/>
                    <pic:cNvPicPr preferRelativeResize="0"/>
                  </pic:nvPicPr>
                  <pic:blipFill>
                    <a:blip r:embed="rId8"/>
                    <a:srcRect/>
                    <a:stretch>
                      <a:fillRect/>
                    </a:stretch>
                  </pic:blipFill>
                  <pic:spPr>
                    <a:xfrm>
                      <a:off x="0" y="0"/>
                      <a:ext cx="5486400" cy="4232260"/>
                    </a:xfrm>
                    <a:prstGeom prst="rect">
                      <a:avLst/>
                    </a:prstGeom>
                    <a:ln>
                      <a:noFill/>
                    </a:ln>
                    <a:effectLst>
                      <a:softEdge rad="112500"/>
                    </a:effectLst>
                  </pic:spPr>
                </pic:pic>
              </a:graphicData>
            </a:graphic>
          </wp:inline>
        </w:drawing>
      </w:r>
    </w:p>
    <w:p w14:paraId="2E905ABD" w14:textId="77777777" w:rsidR="00AF3163" w:rsidRDefault="00AF3163" w:rsidP="00AF3163"/>
    <w:p w14:paraId="72F5DAAD" w14:textId="77777777" w:rsidR="00AF3163" w:rsidRDefault="00AF3163" w:rsidP="00AF3163">
      <w:pPr>
        <w:jc w:val="center"/>
      </w:pPr>
      <w:r>
        <w:t>The Constitution of the Queen’s Nursing Science Society</w:t>
      </w:r>
    </w:p>
    <w:p w14:paraId="5CD30CC4" w14:textId="77777777" w:rsidR="00AF3163" w:rsidRDefault="00AF3163" w:rsidP="00AF3163">
      <w:pPr>
        <w:jc w:val="center"/>
        <w:rPr>
          <w:i/>
        </w:rPr>
      </w:pPr>
      <w:r>
        <w:rPr>
          <w:i/>
        </w:rPr>
        <w:t xml:space="preserve"> Amendments</w:t>
      </w:r>
    </w:p>
    <w:p w14:paraId="279DA707" w14:textId="77777777" w:rsidR="00AF3163" w:rsidRDefault="00AF3163" w:rsidP="00AF3163">
      <w:pPr>
        <w:jc w:val="center"/>
      </w:pPr>
      <w:r>
        <w:t xml:space="preserve">[Last Revised: October </w:t>
      </w:r>
      <w:r w:rsidR="00D95B60">
        <w:t>10</w:t>
      </w:r>
      <w:r w:rsidR="00D95B60" w:rsidRPr="00D95B60">
        <w:rPr>
          <w:vertAlign w:val="superscript"/>
        </w:rPr>
        <w:t>th</w:t>
      </w:r>
      <w:r w:rsidR="00D95B60">
        <w:t>, 2018</w:t>
      </w:r>
      <w:r>
        <w:t>]</w:t>
      </w:r>
    </w:p>
    <w:p w14:paraId="661D79A1" w14:textId="77777777" w:rsidR="00AF3163" w:rsidRDefault="00AF3163" w:rsidP="00AF3163">
      <w:pPr>
        <w:jc w:val="center"/>
      </w:pPr>
    </w:p>
    <w:p w14:paraId="13CFF746" w14:textId="77777777" w:rsidR="00AF3163" w:rsidRDefault="00AF3163" w:rsidP="00AF3163">
      <w:pPr>
        <w:jc w:val="center"/>
      </w:pPr>
    </w:p>
    <w:p w14:paraId="2C4DED7B" w14:textId="77777777" w:rsidR="00AF3163" w:rsidRDefault="00AF3163" w:rsidP="00AF3163">
      <w:pPr>
        <w:jc w:val="center"/>
      </w:pPr>
    </w:p>
    <w:p w14:paraId="449C523D" w14:textId="77777777" w:rsidR="00AF3163" w:rsidRDefault="00AF3163" w:rsidP="00AF3163">
      <w:pPr>
        <w:jc w:val="center"/>
      </w:pPr>
    </w:p>
    <w:p w14:paraId="3C0BBDBC" w14:textId="77777777" w:rsidR="00AF3163" w:rsidRDefault="00AF3163" w:rsidP="00AF3163">
      <w:pPr>
        <w:jc w:val="center"/>
      </w:pPr>
    </w:p>
    <w:p w14:paraId="297AAB64" w14:textId="77777777" w:rsidR="00AF3163" w:rsidRDefault="00AF3163" w:rsidP="00AF3163">
      <w:pPr>
        <w:jc w:val="center"/>
      </w:pPr>
    </w:p>
    <w:p w14:paraId="620DE9DA" w14:textId="77777777" w:rsidR="00AF3163" w:rsidRDefault="00AF3163" w:rsidP="00AF3163">
      <w:pPr>
        <w:jc w:val="center"/>
      </w:pPr>
    </w:p>
    <w:p w14:paraId="4AD137D2" w14:textId="77777777" w:rsidR="00AF3163" w:rsidRDefault="00AF3163" w:rsidP="00AF3163">
      <w:pPr>
        <w:jc w:val="center"/>
      </w:pPr>
    </w:p>
    <w:p w14:paraId="57575525" w14:textId="77777777" w:rsidR="00AF3163" w:rsidRDefault="00AF3163" w:rsidP="00AF3163">
      <w:pPr>
        <w:jc w:val="center"/>
      </w:pPr>
    </w:p>
    <w:p w14:paraId="4C6A4ED2" w14:textId="77777777" w:rsidR="00AF3163" w:rsidRDefault="00AF3163" w:rsidP="00AF3163">
      <w:pPr>
        <w:jc w:val="center"/>
      </w:pPr>
    </w:p>
    <w:p w14:paraId="255EBB16" w14:textId="77777777" w:rsidR="00AF3163" w:rsidRDefault="00AF3163" w:rsidP="00AF3163">
      <w:pPr>
        <w:jc w:val="center"/>
      </w:pPr>
    </w:p>
    <w:p w14:paraId="3E3C0AF1" w14:textId="77777777" w:rsidR="00AF3163" w:rsidRDefault="00AF3163" w:rsidP="00AF3163"/>
    <w:p w14:paraId="207C9220" w14:textId="77777777" w:rsidR="00AF3163" w:rsidRDefault="00AF3163" w:rsidP="00AF3163"/>
    <w:p w14:paraId="65FE8F8B" w14:textId="77777777" w:rsidR="00AF3163" w:rsidRDefault="00AF3163" w:rsidP="00AF3163"/>
    <w:p w14:paraId="71D5B0FE" w14:textId="77777777" w:rsidR="00AF3163" w:rsidRDefault="00AF3163" w:rsidP="00AF3163"/>
    <w:p w14:paraId="2DF3F6E3" w14:textId="77777777" w:rsidR="00AF3163" w:rsidRDefault="00AF3163" w:rsidP="00AF3163"/>
    <w:p w14:paraId="03532AA0" w14:textId="77777777" w:rsidR="00AF3163" w:rsidRDefault="00AF3163" w:rsidP="00AF3163">
      <w:pPr>
        <w:rPr>
          <w:b/>
          <w:sz w:val="32"/>
          <w:szCs w:val="32"/>
        </w:rPr>
      </w:pPr>
      <w:r>
        <w:rPr>
          <w:b/>
          <w:sz w:val="32"/>
          <w:szCs w:val="32"/>
        </w:rPr>
        <w:lastRenderedPageBreak/>
        <w:t>TABLE OF CONTENTS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b/>
          <w:sz w:val="32"/>
          <w:szCs w:val="32"/>
        </w:rPr>
        <w:tab/>
        <w:t xml:space="preserve">      </w:t>
      </w:r>
      <w:r>
        <w:rPr>
          <w:noProof/>
        </w:rPr>
        <mc:AlternateContent>
          <mc:Choice Requires="wps">
            <w:drawing>
              <wp:anchor distT="0" distB="0" distL="114300" distR="114300" simplePos="0" relativeHeight="251659264" behindDoc="0" locked="0" layoutInCell="1" hidden="0" allowOverlap="1" wp14:anchorId="50F9C356" wp14:editId="18C790F0">
                <wp:simplePos x="0" y="0"/>
                <wp:positionH relativeFrom="margin">
                  <wp:posOffset>-50799</wp:posOffset>
                </wp:positionH>
                <wp:positionV relativeFrom="paragraph">
                  <wp:posOffset>215900</wp:posOffset>
                </wp:positionV>
                <wp:extent cx="5956497" cy="12700"/>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2367752" y="3777329"/>
                          <a:ext cx="5956497" cy="5343"/>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w15="http://schemas.microsoft.com/office/word/2012/wordml">
            <w:pict>
              <v:shapetype w14:anchorId="18A39307" id="_x0000_t32" coordsize="21600,21600" o:spt="32" o:oned="t" path="m0,0l21600,21600e" filled="f">
                <v:path arrowok="t" fillok="f" o:connecttype="none"/>
                <o:lock v:ext="edit" shapetype="t"/>
              </v:shapetype>
              <v:shape id="Straight Arrow Connector 10" o:spid="_x0000_s1026" type="#_x0000_t32" style="position:absolute;margin-left:-4pt;margin-top:17pt;width:469pt;height:1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" strokecolor="black [3200]">
                <v:stroke joinstyle="miter"/>
                <w10:wrap anchorx="margin"/>
              </v:shape>
            </w:pict>
          </mc:Fallback>
        </mc:AlternateContent>
      </w:r>
    </w:p>
    <w:bookmarkStart w:id="0" w:name="_gjdgxs" w:colFirst="0" w:colLast="0" w:displacedByCustomXml="next"/>
    <w:bookmarkEnd w:id="0" w:displacedByCustomXml="next"/>
    <w:sdt>
      <w:sdtPr>
        <w:rPr>
          <w:color w:val="000000" w:themeColor="text1"/>
        </w:rPr>
        <w:id w:val="-682744387"/>
        <w:docPartObj>
          <w:docPartGallery w:val="Table of Contents"/>
          <w:docPartUnique/>
        </w:docPartObj>
      </w:sdtPr>
      <w:sdtEndPr/>
      <w:sdtContent>
        <w:p w14:paraId="2896EC88" w14:textId="77777777" w:rsidR="00AF3163" w:rsidRPr="00AF3163" w:rsidRDefault="00AF3163" w:rsidP="00AF3163">
          <w:pPr>
            <w:tabs>
              <w:tab w:val="right" w:pos="9350"/>
            </w:tabs>
            <w:spacing w:before="240" w:after="120"/>
            <w:rPr>
              <w:rFonts w:ascii="Calibri" w:eastAsia="Calibri" w:hAnsi="Calibri" w:cs="Calibri"/>
              <w:noProof/>
              <w:color w:val="000000" w:themeColor="text1"/>
            </w:rPr>
          </w:pPr>
          <w:r w:rsidRPr="00AF3163">
            <w:rPr>
              <w:color w:val="000000" w:themeColor="text1"/>
            </w:rPr>
            <w:fldChar w:fldCharType="begin"/>
          </w:r>
          <w:r w:rsidRPr="00AF3163">
            <w:rPr>
              <w:color w:val="000000" w:themeColor="text1"/>
            </w:rPr>
            <w:instrText xml:space="preserve"> TOC \h \u \z </w:instrText>
          </w:r>
          <w:r w:rsidRPr="00AF3163">
            <w:rPr>
              <w:color w:val="000000" w:themeColor="text1"/>
            </w:rPr>
            <w:fldChar w:fldCharType="separate"/>
          </w:r>
          <w:r w:rsidRPr="00AF3163">
            <w:rPr>
              <w:rFonts w:ascii="Georgia" w:eastAsia="Georgia" w:hAnsi="Georgia" w:cs="Georgia"/>
              <w:b/>
              <w:noProof/>
              <w:color w:val="000000" w:themeColor="text1"/>
              <w:sz w:val="32"/>
              <w:szCs w:val="32"/>
              <w:u w:val="single"/>
            </w:rPr>
            <w:t>Part 1: The Society</w:t>
          </w:r>
          <w:r w:rsidRPr="00AF3163">
            <w:rPr>
              <w:rFonts w:ascii="Georgia" w:eastAsia="Georgia" w:hAnsi="Georgia" w:cs="Georgia"/>
              <w:b/>
              <w:noProof/>
              <w:color w:val="000000" w:themeColor="text1"/>
              <w:sz w:val="32"/>
              <w:szCs w:val="32"/>
              <w:u w:val="single"/>
            </w:rPr>
            <w:tab/>
          </w:r>
          <w:r w:rsidRPr="00AF3163">
            <w:rPr>
              <w:noProof/>
              <w:color w:val="000000" w:themeColor="text1"/>
            </w:rPr>
            <w:fldChar w:fldCharType="begin"/>
          </w:r>
          <w:r w:rsidRPr="00AF3163">
            <w:rPr>
              <w:noProof/>
              <w:color w:val="000000" w:themeColor="text1"/>
            </w:rPr>
            <w:instrText xml:space="preserve"> PAGEREF _1fob9te \h </w:instrText>
          </w:r>
          <w:r w:rsidRPr="00AF3163">
            <w:rPr>
              <w:noProof/>
              <w:color w:val="000000" w:themeColor="text1"/>
            </w:rPr>
          </w:r>
          <w:r w:rsidRPr="00AF3163">
            <w:rPr>
              <w:noProof/>
              <w:color w:val="000000" w:themeColor="text1"/>
            </w:rPr>
            <w:fldChar w:fldCharType="separate"/>
          </w:r>
          <w:r w:rsidRPr="00AF3163">
            <w:rPr>
              <w:noProof/>
              <w:color w:val="000000" w:themeColor="text1"/>
            </w:rPr>
            <w:t>3</w:t>
          </w:r>
          <w:r w:rsidRPr="00AF3163">
            <w:rPr>
              <w:noProof/>
              <w:color w:val="000000" w:themeColor="text1"/>
            </w:rPr>
            <w:fldChar w:fldCharType="end"/>
          </w:r>
        </w:p>
        <w:p w14:paraId="40FCDDEC"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1.01 The Society Name</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_3znysh7 \h </w:instrText>
          </w:r>
          <w:r w:rsidRPr="00AF3163">
            <w:rPr>
              <w:noProof/>
              <w:color w:val="000000" w:themeColor="text1"/>
            </w:rPr>
          </w:r>
          <w:r w:rsidRPr="00AF3163">
            <w:rPr>
              <w:noProof/>
              <w:color w:val="000000" w:themeColor="text1"/>
            </w:rPr>
            <w:fldChar w:fldCharType="separate"/>
          </w:r>
          <w:r w:rsidRPr="00AF3163">
            <w:rPr>
              <w:noProof/>
              <w:color w:val="000000" w:themeColor="text1"/>
            </w:rPr>
            <w:t>4</w:t>
          </w:r>
          <w:r w:rsidRPr="00AF3163">
            <w:rPr>
              <w:noProof/>
              <w:color w:val="000000" w:themeColor="text1"/>
            </w:rPr>
            <w:fldChar w:fldCharType="end"/>
          </w:r>
        </w:p>
        <w:p w14:paraId="3FDA8046"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1.02 Mission</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_2et92p0 \h </w:instrText>
          </w:r>
          <w:r w:rsidRPr="00AF3163">
            <w:rPr>
              <w:noProof/>
              <w:color w:val="000000" w:themeColor="text1"/>
            </w:rPr>
          </w:r>
          <w:r w:rsidRPr="00AF3163">
            <w:rPr>
              <w:noProof/>
              <w:color w:val="000000" w:themeColor="text1"/>
            </w:rPr>
            <w:fldChar w:fldCharType="separate"/>
          </w:r>
          <w:r w:rsidRPr="00AF3163">
            <w:rPr>
              <w:noProof/>
              <w:color w:val="000000" w:themeColor="text1"/>
            </w:rPr>
            <w:t>4</w:t>
          </w:r>
          <w:r w:rsidRPr="00AF3163">
            <w:rPr>
              <w:noProof/>
              <w:color w:val="000000" w:themeColor="text1"/>
            </w:rPr>
            <w:fldChar w:fldCharType="end"/>
          </w:r>
        </w:p>
        <w:p w14:paraId="3C77D998"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1.03 Objectives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_tyjcwt \h </w:instrText>
          </w:r>
          <w:r w:rsidRPr="00AF3163">
            <w:rPr>
              <w:noProof/>
              <w:color w:val="000000" w:themeColor="text1"/>
            </w:rPr>
          </w:r>
          <w:r w:rsidRPr="00AF3163">
            <w:rPr>
              <w:noProof/>
              <w:color w:val="000000" w:themeColor="text1"/>
            </w:rPr>
            <w:fldChar w:fldCharType="separate"/>
          </w:r>
          <w:r w:rsidRPr="00AF3163">
            <w:rPr>
              <w:noProof/>
              <w:color w:val="000000" w:themeColor="text1"/>
            </w:rPr>
            <w:t>4</w:t>
          </w:r>
          <w:r w:rsidRPr="00AF3163">
            <w:rPr>
              <w:noProof/>
              <w:color w:val="000000" w:themeColor="text1"/>
            </w:rPr>
            <w:fldChar w:fldCharType="end"/>
          </w:r>
        </w:p>
        <w:p w14:paraId="5CE35FBA"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1.05 Authority</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_3dy6vkm \h </w:instrText>
          </w:r>
          <w:r w:rsidRPr="00AF3163">
            <w:rPr>
              <w:noProof/>
              <w:color w:val="000000" w:themeColor="text1"/>
            </w:rPr>
          </w:r>
          <w:r w:rsidRPr="00AF3163">
            <w:rPr>
              <w:noProof/>
              <w:color w:val="000000" w:themeColor="text1"/>
            </w:rPr>
            <w:fldChar w:fldCharType="separate"/>
          </w:r>
          <w:r w:rsidRPr="00AF3163">
            <w:rPr>
              <w:noProof/>
              <w:color w:val="000000" w:themeColor="text1"/>
            </w:rPr>
            <w:t>4</w:t>
          </w:r>
          <w:r w:rsidRPr="00AF3163">
            <w:rPr>
              <w:noProof/>
              <w:color w:val="000000" w:themeColor="text1"/>
            </w:rPr>
            <w:fldChar w:fldCharType="end"/>
          </w:r>
        </w:p>
        <w:p w14:paraId="19DC55AA" w14:textId="77777777" w:rsidR="00AF3163" w:rsidRPr="00AF3163" w:rsidRDefault="00AF3163" w:rsidP="00AF3163">
          <w:pPr>
            <w:tabs>
              <w:tab w:val="right" w:pos="9350"/>
            </w:tabs>
            <w:spacing w:before="240" w:after="120"/>
            <w:rPr>
              <w:rFonts w:ascii="Calibri" w:eastAsia="Calibri" w:hAnsi="Calibri" w:cs="Calibri"/>
              <w:noProof/>
              <w:color w:val="000000" w:themeColor="text1"/>
            </w:rPr>
          </w:pPr>
          <w:r w:rsidRPr="00AF3163">
            <w:rPr>
              <w:rFonts w:ascii="Georgia" w:eastAsia="Georgia" w:hAnsi="Georgia" w:cs="Georgia"/>
              <w:b/>
              <w:noProof/>
              <w:color w:val="000000" w:themeColor="text1"/>
              <w:sz w:val="32"/>
              <w:szCs w:val="32"/>
              <w:u w:val="single"/>
            </w:rPr>
            <w:t>Part 2: Membership of the Society</w:t>
          </w:r>
          <w:r w:rsidRPr="00AF3163">
            <w:rPr>
              <w:rFonts w:ascii="Georgia" w:eastAsia="Georgia" w:hAnsi="Georgia" w:cs="Georgia"/>
              <w:b/>
              <w:noProof/>
              <w:color w:val="000000" w:themeColor="text1"/>
              <w:sz w:val="32"/>
              <w:szCs w:val="32"/>
              <w:u w:val="single"/>
            </w:rPr>
            <w:tab/>
          </w:r>
          <w:r w:rsidRPr="00AF3163">
            <w:rPr>
              <w:noProof/>
              <w:color w:val="000000" w:themeColor="text1"/>
            </w:rPr>
            <w:fldChar w:fldCharType="begin"/>
          </w:r>
          <w:r w:rsidRPr="00AF3163">
            <w:rPr>
              <w:noProof/>
              <w:color w:val="000000" w:themeColor="text1"/>
            </w:rPr>
            <w:instrText xml:space="preserve"> PAGEREF _4d34og8 \h </w:instrText>
          </w:r>
          <w:r w:rsidRPr="00AF3163">
            <w:rPr>
              <w:noProof/>
              <w:color w:val="000000" w:themeColor="text1"/>
            </w:rPr>
          </w:r>
          <w:r w:rsidRPr="00AF3163">
            <w:rPr>
              <w:noProof/>
              <w:color w:val="000000" w:themeColor="text1"/>
            </w:rPr>
            <w:fldChar w:fldCharType="separate"/>
          </w:r>
          <w:r w:rsidRPr="00AF3163">
            <w:rPr>
              <w:noProof/>
              <w:color w:val="000000" w:themeColor="text1"/>
            </w:rPr>
            <w:t>5</w:t>
          </w:r>
          <w:r w:rsidRPr="00AF3163">
            <w:rPr>
              <w:noProof/>
              <w:color w:val="000000" w:themeColor="text1"/>
            </w:rPr>
            <w:fldChar w:fldCharType="end"/>
          </w:r>
        </w:p>
        <w:p w14:paraId="34CF0E3C"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2.01 Membership</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_2s8eyo1 \h </w:instrText>
          </w:r>
          <w:r w:rsidRPr="00AF3163">
            <w:rPr>
              <w:noProof/>
              <w:color w:val="000000" w:themeColor="text1"/>
            </w:rPr>
          </w:r>
          <w:r w:rsidRPr="00AF3163">
            <w:rPr>
              <w:noProof/>
              <w:color w:val="000000" w:themeColor="text1"/>
            </w:rPr>
            <w:fldChar w:fldCharType="separate"/>
          </w:r>
          <w:r w:rsidRPr="00AF3163">
            <w:rPr>
              <w:noProof/>
              <w:color w:val="000000" w:themeColor="text1"/>
            </w:rPr>
            <w:t>5</w:t>
          </w:r>
          <w:r w:rsidRPr="00AF3163">
            <w:rPr>
              <w:noProof/>
              <w:color w:val="000000" w:themeColor="text1"/>
            </w:rPr>
            <w:fldChar w:fldCharType="end"/>
          </w:r>
        </w:p>
        <w:p w14:paraId="0661E579"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2.02 Rights, Privileges and Obligations of Members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_17dp8vu \h </w:instrText>
          </w:r>
          <w:r w:rsidRPr="00AF3163">
            <w:rPr>
              <w:noProof/>
              <w:color w:val="000000" w:themeColor="text1"/>
            </w:rPr>
          </w:r>
          <w:r w:rsidRPr="00AF3163">
            <w:rPr>
              <w:noProof/>
              <w:color w:val="000000" w:themeColor="text1"/>
            </w:rPr>
            <w:fldChar w:fldCharType="separate"/>
          </w:r>
          <w:r w:rsidRPr="00AF3163">
            <w:rPr>
              <w:noProof/>
              <w:color w:val="000000" w:themeColor="text1"/>
            </w:rPr>
            <w:t>5</w:t>
          </w:r>
          <w:r w:rsidRPr="00AF3163">
            <w:rPr>
              <w:noProof/>
              <w:color w:val="000000" w:themeColor="text1"/>
            </w:rPr>
            <w:fldChar w:fldCharType="end"/>
          </w:r>
        </w:p>
        <w:p w14:paraId="74AD05FB"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2.03 The NSS Student Activity Fee</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_3rdcrjn \h </w:instrText>
          </w:r>
          <w:r w:rsidRPr="00AF3163">
            <w:rPr>
              <w:noProof/>
              <w:color w:val="000000" w:themeColor="text1"/>
            </w:rPr>
          </w:r>
          <w:r w:rsidRPr="00AF3163">
            <w:rPr>
              <w:noProof/>
              <w:color w:val="000000" w:themeColor="text1"/>
            </w:rPr>
            <w:fldChar w:fldCharType="separate"/>
          </w:r>
          <w:r w:rsidRPr="00AF3163">
            <w:rPr>
              <w:noProof/>
              <w:color w:val="000000" w:themeColor="text1"/>
            </w:rPr>
            <w:t>5</w:t>
          </w:r>
          <w:r w:rsidRPr="00AF3163">
            <w:rPr>
              <w:noProof/>
              <w:color w:val="000000" w:themeColor="text1"/>
            </w:rPr>
            <w:fldChar w:fldCharType="end"/>
          </w:r>
        </w:p>
        <w:p w14:paraId="2CCB62C6"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2.04 Assembly Members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_lnxbz9 \h </w:instrText>
          </w:r>
          <w:r w:rsidRPr="00AF3163">
            <w:rPr>
              <w:noProof/>
              <w:color w:val="000000" w:themeColor="text1"/>
            </w:rPr>
          </w:r>
          <w:r w:rsidRPr="00AF3163">
            <w:rPr>
              <w:noProof/>
              <w:color w:val="000000" w:themeColor="text1"/>
            </w:rPr>
            <w:fldChar w:fldCharType="separate"/>
          </w:r>
          <w:r w:rsidRPr="00AF3163">
            <w:rPr>
              <w:noProof/>
              <w:color w:val="000000" w:themeColor="text1"/>
            </w:rPr>
            <w:t>6</w:t>
          </w:r>
          <w:r w:rsidRPr="00AF3163">
            <w:rPr>
              <w:noProof/>
              <w:color w:val="000000" w:themeColor="text1"/>
            </w:rPr>
            <w:fldChar w:fldCharType="end"/>
          </w:r>
        </w:p>
        <w:p w14:paraId="119911AF" w14:textId="77777777" w:rsidR="00AF3163" w:rsidRPr="00AF3163" w:rsidRDefault="00AF3163" w:rsidP="00AF3163">
          <w:pPr>
            <w:tabs>
              <w:tab w:val="right" w:pos="9350"/>
            </w:tabs>
            <w:spacing w:before="240" w:after="120"/>
            <w:rPr>
              <w:rFonts w:ascii="Calibri" w:eastAsia="Calibri" w:hAnsi="Calibri" w:cs="Calibri"/>
              <w:noProof/>
              <w:color w:val="000000" w:themeColor="text1"/>
            </w:rPr>
          </w:pPr>
          <w:r w:rsidRPr="00AF3163">
            <w:rPr>
              <w:rFonts w:ascii="Georgia" w:eastAsia="Georgia" w:hAnsi="Georgia" w:cs="Georgia"/>
              <w:b/>
              <w:noProof/>
              <w:color w:val="000000" w:themeColor="text1"/>
              <w:sz w:val="32"/>
              <w:szCs w:val="32"/>
              <w:u w:val="single"/>
            </w:rPr>
            <w:t>Part 3: The Nursing Science Society Executive Board</w:t>
          </w:r>
          <w:r w:rsidRPr="00AF3163">
            <w:rPr>
              <w:rFonts w:ascii="Georgia" w:eastAsia="Georgia" w:hAnsi="Georgia" w:cs="Georgia"/>
              <w:b/>
              <w:noProof/>
              <w:color w:val="000000" w:themeColor="text1"/>
              <w:sz w:val="32"/>
              <w:szCs w:val="32"/>
              <w:u w:val="single"/>
            </w:rPr>
            <w:tab/>
          </w:r>
          <w:r w:rsidRPr="00AF3163">
            <w:rPr>
              <w:noProof/>
              <w:color w:val="000000" w:themeColor="text1"/>
            </w:rPr>
            <w:fldChar w:fldCharType="begin"/>
          </w:r>
          <w:r w:rsidRPr="00AF3163">
            <w:rPr>
              <w:noProof/>
              <w:color w:val="000000" w:themeColor="text1"/>
            </w:rPr>
            <w:instrText xml:space="preserve"> PAGEREF _35nkun2 \h </w:instrText>
          </w:r>
          <w:r w:rsidRPr="00AF3163">
            <w:rPr>
              <w:noProof/>
              <w:color w:val="000000" w:themeColor="text1"/>
            </w:rPr>
          </w:r>
          <w:r w:rsidRPr="00AF3163">
            <w:rPr>
              <w:noProof/>
              <w:color w:val="000000" w:themeColor="text1"/>
            </w:rPr>
            <w:fldChar w:fldCharType="separate"/>
          </w:r>
          <w:r w:rsidRPr="00AF3163">
            <w:rPr>
              <w:noProof/>
              <w:color w:val="000000" w:themeColor="text1"/>
            </w:rPr>
            <w:t>6</w:t>
          </w:r>
          <w:r w:rsidRPr="00AF3163">
            <w:rPr>
              <w:noProof/>
              <w:color w:val="000000" w:themeColor="text1"/>
            </w:rPr>
            <w:fldChar w:fldCharType="end"/>
          </w:r>
        </w:p>
        <w:p w14:paraId="3848328D"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3.01 The Executive Board of the Society</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_1ksv4uv \h </w:instrText>
          </w:r>
          <w:r w:rsidRPr="00AF3163">
            <w:rPr>
              <w:noProof/>
              <w:color w:val="000000" w:themeColor="text1"/>
            </w:rPr>
          </w:r>
          <w:r w:rsidRPr="00AF3163">
            <w:rPr>
              <w:noProof/>
              <w:color w:val="000000" w:themeColor="text1"/>
            </w:rPr>
            <w:fldChar w:fldCharType="separate"/>
          </w:r>
          <w:r w:rsidRPr="00AF3163">
            <w:rPr>
              <w:noProof/>
              <w:color w:val="000000" w:themeColor="text1"/>
            </w:rPr>
            <w:t>6</w:t>
          </w:r>
          <w:r w:rsidRPr="00AF3163">
            <w:rPr>
              <w:noProof/>
              <w:color w:val="000000" w:themeColor="text1"/>
            </w:rPr>
            <w:fldChar w:fldCharType="end"/>
          </w:r>
        </w:p>
        <w:p w14:paraId="44C82C1B"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3.02 Duties of the Executive</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_44sinio \h </w:instrText>
          </w:r>
          <w:r w:rsidRPr="00AF3163">
            <w:rPr>
              <w:noProof/>
              <w:color w:val="000000" w:themeColor="text1"/>
            </w:rPr>
          </w:r>
          <w:r w:rsidRPr="00AF3163">
            <w:rPr>
              <w:noProof/>
              <w:color w:val="000000" w:themeColor="text1"/>
            </w:rPr>
            <w:fldChar w:fldCharType="separate"/>
          </w:r>
          <w:r w:rsidRPr="00AF3163">
            <w:rPr>
              <w:noProof/>
              <w:color w:val="000000" w:themeColor="text1"/>
            </w:rPr>
            <w:t>7</w:t>
          </w:r>
          <w:r w:rsidRPr="00AF3163">
            <w:rPr>
              <w:noProof/>
              <w:color w:val="000000" w:themeColor="text1"/>
            </w:rPr>
            <w:fldChar w:fldCharType="end"/>
          </w:r>
        </w:p>
        <w:p w14:paraId="4E50DC54"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3.03 Executive Terms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_2jxsxqh \h </w:instrText>
          </w:r>
          <w:r w:rsidRPr="00AF3163">
            <w:rPr>
              <w:noProof/>
              <w:color w:val="000000" w:themeColor="text1"/>
            </w:rPr>
          </w:r>
          <w:r w:rsidRPr="00AF3163">
            <w:rPr>
              <w:noProof/>
              <w:color w:val="000000" w:themeColor="text1"/>
            </w:rPr>
            <w:fldChar w:fldCharType="separate"/>
          </w:r>
          <w:r w:rsidRPr="00AF3163">
            <w:rPr>
              <w:noProof/>
              <w:color w:val="000000" w:themeColor="text1"/>
            </w:rPr>
            <w:t>10</w:t>
          </w:r>
          <w:r w:rsidRPr="00AF3163">
            <w:rPr>
              <w:noProof/>
              <w:color w:val="000000" w:themeColor="text1"/>
            </w:rPr>
            <w:fldChar w:fldCharType="end"/>
          </w:r>
        </w:p>
        <w:p w14:paraId="0F215829"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3.04 Removal</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_z337ya \h </w:instrText>
          </w:r>
          <w:r w:rsidRPr="00AF3163">
            <w:rPr>
              <w:noProof/>
              <w:color w:val="000000" w:themeColor="text1"/>
            </w:rPr>
          </w:r>
          <w:r w:rsidRPr="00AF3163">
            <w:rPr>
              <w:noProof/>
              <w:color w:val="000000" w:themeColor="text1"/>
            </w:rPr>
            <w:fldChar w:fldCharType="separate"/>
          </w:r>
          <w:r w:rsidRPr="00AF3163">
            <w:rPr>
              <w:noProof/>
              <w:color w:val="000000" w:themeColor="text1"/>
            </w:rPr>
            <w:t>10</w:t>
          </w:r>
          <w:r w:rsidRPr="00AF3163">
            <w:rPr>
              <w:noProof/>
              <w:color w:val="000000" w:themeColor="text1"/>
            </w:rPr>
            <w:fldChar w:fldCharType="end"/>
          </w:r>
        </w:p>
        <w:p w14:paraId="0D3FE7FA" w14:textId="77777777" w:rsidR="00AF3163" w:rsidRPr="00AF3163" w:rsidRDefault="00AF3163" w:rsidP="00AF3163">
          <w:pPr>
            <w:tabs>
              <w:tab w:val="right" w:pos="9350"/>
            </w:tabs>
            <w:spacing w:before="240" w:after="120"/>
            <w:rPr>
              <w:rFonts w:ascii="Calibri" w:eastAsia="Calibri" w:hAnsi="Calibri" w:cs="Calibri"/>
              <w:noProof/>
              <w:color w:val="000000" w:themeColor="text1"/>
            </w:rPr>
          </w:pPr>
          <w:r w:rsidRPr="00AF3163">
            <w:rPr>
              <w:rFonts w:ascii="Georgia" w:eastAsia="Georgia" w:hAnsi="Georgia" w:cs="Georgia"/>
              <w:b/>
              <w:noProof/>
              <w:color w:val="000000" w:themeColor="text1"/>
              <w:sz w:val="32"/>
              <w:szCs w:val="32"/>
              <w:u w:val="single"/>
            </w:rPr>
            <w:t>Part 4: Elections &amp; Referenda</w:t>
          </w:r>
          <w:r w:rsidRPr="00AF3163">
            <w:rPr>
              <w:rFonts w:ascii="Georgia" w:eastAsia="Georgia" w:hAnsi="Georgia" w:cs="Georgia"/>
              <w:b/>
              <w:noProof/>
              <w:color w:val="000000" w:themeColor="text1"/>
              <w:sz w:val="32"/>
              <w:szCs w:val="32"/>
              <w:u w:val="single"/>
            </w:rPr>
            <w:tab/>
          </w:r>
          <w:r w:rsidRPr="00AF3163">
            <w:rPr>
              <w:noProof/>
              <w:color w:val="000000" w:themeColor="text1"/>
            </w:rPr>
            <w:fldChar w:fldCharType="begin"/>
          </w:r>
          <w:r w:rsidRPr="00AF3163">
            <w:rPr>
              <w:noProof/>
              <w:color w:val="000000" w:themeColor="text1"/>
            </w:rPr>
            <w:instrText xml:space="preserve"> PAGEREF _3j2qqm3 \h </w:instrText>
          </w:r>
          <w:r w:rsidRPr="00AF3163">
            <w:rPr>
              <w:noProof/>
              <w:color w:val="000000" w:themeColor="text1"/>
            </w:rPr>
          </w:r>
          <w:r w:rsidRPr="00AF3163">
            <w:rPr>
              <w:noProof/>
              <w:color w:val="000000" w:themeColor="text1"/>
            </w:rPr>
            <w:fldChar w:fldCharType="separate"/>
          </w:r>
          <w:r w:rsidRPr="00AF3163">
            <w:rPr>
              <w:noProof/>
              <w:color w:val="000000" w:themeColor="text1"/>
            </w:rPr>
            <w:t>11</w:t>
          </w:r>
          <w:r w:rsidRPr="00AF3163">
            <w:rPr>
              <w:noProof/>
              <w:color w:val="000000" w:themeColor="text1"/>
            </w:rPr>
            <w:fldChar w:fldCharType="end"/>
          </w:r>
        </w:p>
        <w:p w14:paraId="67B31572"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4.01 Assembly Executive Board Elections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_1y810tw \h </w:instrText>
          </w:r>
          <w:r w:rsidRPr="00AF3163">
            <w:rPr>
              <w:noProof/>
              <w:color w:val="000000" w:themeColor="text1"/>
            </w:rPr>
          </w:r>
          <w:r w:rsidRPr="00AF3163">
            <w:rPr>
              <w:noProof/>
              <w:color w:val="000000" w:themeColor="text1"/>
            </w:rPr>
            <w:fldChar w:fldCharType="separate"/>
          </w:r>
          <w:r w:rsidRPr="00AF3163">
            <w:rPr>
              <w:noProof/>
              <w:color w:val="000000" w:themeColor="text1"/>
            </w:rPr>
            <w:t>11</w:t>
          </w:r>
          <w:r w:rsidRPr="00AF3163">
            <w:rPr>
              <w:noProof/>
              <w:color w:val="000000" w:themeColor="text1"/>
            </w:rPr>
            <w:fldChar w:fldCharType="end"/>
          </w:r>
        </w:p>
        <w:p w14:paraId="5C4A9605"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4.02 Class Executive Elections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_4i7ojhp \h </w:instrText>
          </w:r>
          <w:r w:rsidRPr="00AF3163">
            <w:rPr>
              <w:noProof/>
              <w:color w:val="000000" w:themeColor="text1"/>
            </w:rPr>
          </w:r>
          <w:r w:rsidRPr="00AF3163">
            <w:rPr>
              <w:noProof/>
              <w:color w:val="000000" w:themeColor="text1"/>
            </w:rPr>
            <w:fldChar w:fldCharType="separate"/>
          </w:r>
          <w:r w:rsidRPr="00AF3163">
            <w:rPr>
              <w:noProof/>
              <w:color w:val="000000" w:themeColor="text1"/>
            </w:rPr>
            <w:t>12</w:t>
          </w:r>
          <w:r w:rsidRPr="00AF3163">
            <w:rPr>
              <w:noProof/>
              <w:color w:val="000000" w:themeColor="text1"/>
            </w:rPr>
            <w:fldChar w:fldCharType="end"/>
          </w:r>
        </w:p>
        <w:p w14:paraId="346A3554"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4.03 Referenda</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_2xcytpi \h </w:instrText>
          </w:r>
          <w:r w:rsidRPr="00AF3163">
            <w:rPr>
              <w:noProof/>
              <w:color w:val="000000" w:themeColor="text1"/>
            </w:rPr>
          </w:r>
          <w:r w:rsidRPr="00AF3163">
            <w:rPr>
              <w:noProof/>
              <w:color w:val="000000" w:themeColor="text1"/>
            </w:rPr>
            <w:fldChar w:fldCharType="separate"/>
          </w:r>
          <w:r w:rsidRPr="00AF3163">
            <w:rPr>
              <w:noProof/>
              <w:color w:val="000000" w:themeColor="text1"/>
            </w:rPr>
            <w:t>12</w:t>
          </w:r>
          <w:r w:rsidRPr="00AF3163">
            <w:rPr>
              <w:noProof/>
              <w:color w:val="000000" w:themeColor="text1"/>
            </w:rPr>
            <w:fldChar w:fldCharType="end"/>
          </w:r>
        </w:p>
        <w:p w14:paraId="698CA67D" w14:textId="77777777" w:rsidR="00AF3163" w:rsidRPr="00AF3163" w:rsidRDefault="00AF3163" w:rsidP="00AF3163">
          <w:pPr>
            <w:tabs>
              <w:tab w:val="right" w:pos="9350"/>
            </w:tabs>
            <w:spacing w:before="240" w:after="120"/>
            <w:rPr>
              <w:rFonts w:ascii="Calibri" w:eastAsia="Calibri" w:hAnsi="Calibri" w:cs="Calibri"/>
              <w:noProof/>
              <w:color w:val="000000" w:themeColor="text1"/>
            </w:rPr>
          </w:pPr>
          <w:r w:rsidRPr="00AF3163">
            <w:rPr>
              <w:rFonts w:ascii="Georgia" w:eastAsia="Georgia" w:hAnsi="Georgia" w:cs="Georgia"/>
              <w:b/>
              <w:noProof/>
              <w:color w:val="000000" w:themeColor="text1"/>
              <w:sz w:val="32"/>
              <w:szCs w:val="32"/>
              <w:u w:val="single"/>
            </w:rPr>
            <w:t>Part 5: Assembly Meetings &amp; Quorum</w:t>
          </w:r>
          <w:r w:rsidRPr="00AF3163">
            <w:rPr>
              <w:rFonts w:ascii="Georgia" w:eastAsia="Georgia" w:hAnsi="Georgia" w:cs="Georgia"/>
              <w:b/>
              <w:noProof/>
              <w:color w:val="000000" w:themeColor="text1"/>
              <w:sz w:val="32"/>
              <w:szCs w:val="32"/>
              <w:u w:val="single"/>
            </w:rPr>
            <w:tab/>
          </w:r>
          <w:r w:rsidRPr="00AF3163">
            <w:rPr>
              <w:noProof/>
              <w:color w:val="000000" w:themeColor="text1"/>
            </w:rPr>
            <w:fldChar w:fldCharType="begin"/>
          </w:r>
          <w:r w:rsidRPr="00AF3163">
            <w:rPr>
              <w:noProof/>
              <w:color w:val="000000" w:themeColor="text1"/>
            </w:rPr>
            <w:instrText xml:space="preserve"> PAGEREF _1ci93xb \h </w:instrText>
          </w:r>
          <w:r w:rsidRPr="00AF3163">
            <w:rPr>
              <w:noProof/>
              <w:color w:val="000000" w:themeColor="text1"/>
            </w:rPr>
          </w:r>
          <w:r w:rsidRPr="00AF3163">
            <w:rPr>
              <w:noProof/>
              <w:color w:val="000000" w:themeColor="text1"/>
            </w:rPr>
            <w:fldChar w:fldCharType="separate"/>
          </w:r>
          <w:r w:rsidRPr="00AF3163">
            <w:rPr>
              <w:noProof/>
              <w:color w:val="000000" w:themeColor="text1"/>
            </w:rPr>
            <w:t>12</w:t>
          </w:r>
          <w:r w:rsidRPr="00AF3163">
            <w:rPr>
              <w:noProof/>
              <w:color w:val="000000" w:themeColor="text1"/>
            </w:rPr>
            <w:fldChar w:fldCharType="end"/>
          </w:r>
        </w:p>
        <w:p w14:paraId="53DBF47B"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5.01 Minutes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_3whwml4 \h </w:instrText>
          </w:r>
          <w:r w:rsidRPr="00AF3163">
            <w:rPr>
              <w:noProof/>
              <w:color w:val="000000" w:themeColor="text1"/>
            </w:rPr>
          </w:r>
          <w:r w:rsidRPr="00AF3163">
            <w:rPr>
              <w:noProof/>
              <w:color w:val="000000" w:themeColor="text1"/>
            </w:rPr>
            <w:fldChar w:fldCharType="separate"/>
          </w:r>
          <w:r w:rsidRPr="00AF3163">
            <w:rPr>
              <w:noProof/>
              <w:color w:val="000000" w:themeColor="text1"/>
            </w:rPr>
            <w:t>12</w:t>
          </w:r>
          <w:r w:rsidRPr="00AF3163">
            <w:rPr>
              <w:noProof/>
              <w:color w:val="000000" w:themeColor="text1"/>
            </w:rPr>
            <w:fldChar w:fldCharType="end"/>
          </w:r>
        </w:p>
        <w:p w14:paraId="383F022D"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5.02 Quorum</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_2bn6wsx \h </w:instrText>
          </w:r>
          <w:r w:rsidRPr="00AF3163">
            <w:rPr>
              <w:noProof/>
              <w:color w:val="000000" w:themeColor="text1"/>
            </w:rPr>
          </w:r>
          <w:r w:rsidRPr="00AF3163">
            <w:rPr>
              <w:noProof/>
              <w:color w:val="000000" w:themeColor="text1"/>
            </w:rPr>
            <w:fldChar w:fldCharType="separate"/>
          </w:r>
          <w:r w:rsidRPr="00AF3163">
            <w:rPr>
              <w:noProof/>
              <w:color w:val="000000" w:themeColor="text1"/>
            </w:rPr>
            <w:t>13</w:t>
          </w:r>
          <w:r w:rsidRPr="00AF3163">
            <w:rPr>
              <w:noProof/>
              <w:color w:val="000000" w:themeColor="text1"/>
            </w:rPr>
            <w:fldChar w:fldCharType="end"/>
          </w:r>
        </w:p>
        <w:p w14:paraId="64435CF9"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5.03 Voting</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_qsh70q \h </w:instrText>
          </w:r>
          <w:r w:rsidRPr="00AF3163">
            <w:rPr>
              <w:noProof/>
              <w:color w:val="000000" w:themeColor="text1"/>
            </w:rPr>
          </w:r>
          <w:r w:rsidRPr="00AF3163">
            <w:rPr>
              <w:noProof/>
              <w:color w:val="000000" w:themeColor="text1"/>
            </w:rPr>
            <w:fldChar w:fldCharType="separate"/>
          </w:r>
          <w:r w:rsidRPr="00AF3163">
            <w:rPr>
              <w:noProof/>
              <w:color w:val="000000" w:themeColor="text1"/>
            </w:rPr>
            <w:t>13</w:t>
          </w:r>
          <w:r w:rsidRPr="00AF3163">
            <w:rPr>
              <w:noProof/>
              <w:color w:val="000000" w:themeColor="text1"/>
            </w:rPr>
            <w:fldChar w:fldCharType="end"/>
          </w:r>
        </w:p>
        <w:p w14:paraId="0752BA7D"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5.04 Rules of Order</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_3as4poj \h </w:instrText>
          </w:r>
          <w:r w:rsidRPr="00AF3163">
            <w:rPr>
              <w:noProof/>
              <w:color w:val="000000" w:themeColor="text1"/>
            </w:rPr>
          </w:r>
          <w:r w:rsidRPr="00AF3163">
            <w:rPr>
              <w:noProof/>
              <w:color w:val="000000" w:themeColor="text1"/>
            </w:rPr>
            <w:fldChar w:fldCharType="separate"/>
          </w:r>
          <w:r w:rsidRPr="00AF3163">
            <w:rPr>
              <w:noProof/>
              <w:color w:val="000000" w:themeColor="text1"/>
            </w:rPr>
            <w:t>13</w:t>
          </w:r>
          <w:r w:rsidRPr="00AF3163">
            <w:rPr>
              <w:noProof/>
              <w:color w:val="000000" w:themeColor="text1"/>
            </w:rPr>
            <w:fldChar w:fldCharType="end"/>
          </w:r>
        </w:p>
        <w:p w14:paraId="0BC914D2" w14:textId="77777777" w:rsidR="00AF3163" w:rsidRPr="00AF3163" w:rsidRDefault="00AF3163" w:rsidP="00AF3163">
          <w:pPr>
            <w:tabs>
              <w:tab w:val="right" w:pos="9350"/>
            </w:tabs>
            <w:spacing w:before="240" w:after="120"/>
            <w:rPr>
              <w:rFonts w:ascii="Calibri" w:eastAsia="Calibri" w:hAnsi="Calibri" w:cs="Calibri"/>
              <w:noProof/>
              <w:color w:val="000000" w:themeColor="text1"/>
            </w:rPr>
          </w:pPr>
          <w:r w:rsidRPr="00AF3163">
            <w:rPr>
              <w:rFonts w:ascii="Georgia" w:eastAsia="Georgia" w:hAnsi="Georgia" w:cs="Georgia"/>
              <w:b/>
              <w:noProof/>
              <w:color w:val="000000" w:themeColor="text1"/>
              <w:sz w:val="32"/>
              <w:szCs w:val="32"/>
              <w:u w:val="single"/>
            </w:rPr>
            <w:t>Part 6: Commissions and Committees</w:t>
          </w:r>
          <w:r w:rsidRPr="00AF3163">
            <w:rPr>
              <w:rFonts w:ascii="Georgia" w:eastAsia="Georgia" w:hAnsi="Georgia" w:cs="Georgia"/>
              <w:b/>
              <w:noProof/>
              <w:color w:val="000000" w:themeColor="text1"/>
              <w:sz w:val="32"/>
              <w:szCs w:val="32"/>
              <w:u w:val="single"/>
            </w:rPr>
            <w:tab/>
          </w:r>
          <w:r w:rsidRPr="00AF3163">
            <w:rPr>
              <w:noProof/>
              <w:color w:val="000000" w:themeColor="text1"/>
            </w:rPr>
            <w:fldChar w:fldCharType="begin"/>
          </w:r>
          <w:r w:rsidRPr="00AF3163">
            <w:rPr>
              <w:noProof/>
              <w:color w:val="000000" w:themeColor="text1"/>
            </w:rPr>
            <w:instrText xml:space="preserve"> PAGEREF _1pxezwc \h </w:instrText>
          </w:r>
          <w:r w:rsidRPr="00AF3163">
            <w:rPr>
              <w:noProof/>
              <w:color w:val="000000" w:themeColor="text1"/>
            </w:rPr>
          </w:r>
          <w:r w:rsidRPr="00AF3163">
            <w:rPr>
              <w:noProof/>
              <w:color w:val="000000" w:themeColor="text1"/>
            </w:rPr>
            <w:fldChar w:fldCharType="separate"/>
          </w:r>
          <w:r w:rsidRPr="00AF3163">
            <w:rPr>
              <w:noProof/>
              <w:color w:val="000000" w:themeColor="text1"/>
            </w:rPr>
            <w:t>13</w:t>
          </w:r>
          <w:r w:rsidRPr="00AF3163">
            <w:rPr>
              <w:noProof/>
              <w:color w:val="000000" w:themeColor="text1"/>
            </w:rPr>
            <w:fldChar w:fldCharType="end"/>
          </w:r>
        </w:p>
        <w:p w14:paraId="3C3073BD"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6.01 Society Composition</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_49x2ik5 \h </w:instrText>
          </w:r>
          <w:r w:rsidRPr="00AF3163">
            <w:rPr>
              <w:noProof/>
              <w:color w:val="000000" w:themeColor="text1"/>
            </w:rPr>
          </w:r>
          <w:r w:rsidRPr="00AF3163">
            <w:rPr>
              <w:noProof/>
              <w:color w:val="000000" w:themeColor="text1"/>
            </w:rPr>
            <w:fldChar w:fldCharType="separate"/>
          </w:r>
          <w:r w:rsidRPr="00AF3163">
            <w:rPr>
              <w:noProof/>
              <w:color w:val="000000" w:themeColor="text1"/>
            </w:rPr>
            <w:t>13</w:t>
          </w:r>
          <w:r w:rsidRPr="00AF3163">
            <w:rPr>
              <w:noProof/>
              <w:color w:val="000000" w:themeColor="text1"/>
            </w:rPr>
            <w:fldChar w:fldCharType="end"/>
          </w:r>
        </w:p>
        <w:p w14:paraId="29D4DD06"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6.02 Commissioners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_2p2csry \h </w:instrText>
          </w:r>
          <w:r w:rsidRPr="00AF3163">
            <w:rPr>
              <w:noProof/>
              <w:color w:val="000000" w:themeColor="text1"/>
            </w:rPr>
          </w:r>
          <w:r w:rsidRPr="00AF3163">
            <w:rPr>
              <w:noProof/>
              <w:color w:val="000000" w:themeColor="text1"/>
            </w:rPr>
            <w:fldChar w:fldCharType="separate"/>
          </w:r>
          <w:r w:rsidRPr="00AF3163">
            <w:rPr>
              <w:noProof/>
              <w:color w:val="000000" w:themeColor="text1"/>
            </w:rPr>
            <w:t>13</w:t>
          </w:r>
          <w:r w:rsidRPr="00AF3163">
            <w:rPr>
              <w:noProof/>
              <w:color w:val="000000" w:themeColor="text1"/>
            </w:rPr>
            <w:fldChar w:fldCharType="end"/>
          </w:r>
        </w:p>
        <w:p w14:paraId="662FEDF8"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6.03 Committees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_147n2zr \h </w:instrText>
          </w:r>
          <w:r w:rsidRPr="00AF3163">
            <w:rPr>
              <w:noProof/>
              <w:color w:val="000000" w:themeColor="text1"/>
            </w:rPr>
          </w:r>
          <w:r w:rsidRPr="00AF3163">
            <w:rPr>
              <w:noProof/>
              <w:color w:val="000000" w:themeColor="text1"/>
            </w:rPr>
            <w:fldChar w:fldCharType="separate"/>
          </w:r>
          <w:r w:rsidRPr="00AF3163">
            <w:rPr>
              <w:noProof/>
              <w:color w:val="000000" w:themeColor="text1"/>
            </w:rPr>
            <w:t>14</w:t>
          </w:r>
          <w:r w:rsidRPr="00AF3163">
            <w:rPr>
              <w:noProof/>
              <w:color w:val="000000" w:themeColor="text1"/>
            </w:rPr>
            <w:fldChar w:fldCharType="end"/>
          </w:r>
        </w:p>
        <w:p w14:paraId="57C9252C" w14:textId="77777777" w:rsidR="00AF3163" w:rsidRPr="00AF3163" w:rsidRDefault="00AF3163" w:rsidP="00AF3163">
          <w:pPr>
            <w:tabs>
              <w:tab w:val="right" w:pos="9350"/>
            </w:tabs>
            <w:spacing w:before="240" w:after="120"/>
            <w:rPr>
              <w:rFonts w:ascii="Calibri" w:eastAsia="Calibri" w:hAnsi="Calibri" w:cs="Calibri"/>
              <w:noProof/>
              <w:color w:val="000000" w:themeColor="text1"/>
            </w:rPr>
          </w:pPr>
          <w:r w:rsidRPr="00AF3163">
            <w:rPr>
              <w:rFonts w:ascii="Georgia" w:eastAsia="Georgia" w:hAnsi="Georgia" w:cs="Georgia"/>
              <w:b/>
              <w:noProof/>
              <w:color w:val="000000" w:themeColor="text1"/>
              <w:sz w:val="32"/>
              <w:szCs w:val="32"/>
              <w:u w:val="single"/>
            </w:rPr>
            <w:t>Part 7: Class Executive</w:t>
          </w:r>
          <w:r w:rsidRPr="00AF3163">
            <w:rPr>
              <w:rFonts w:ascii="Georgia" w:eastAsia="Georgia" w:hAnsi="Georgia" w:cs="Georgia"/>
              <w:b/>
              <w:noProof/>
              <w:color w:val="000000" w:themeColor="text1"/>
              <w:sz w:val="32"/>
              <w:szCs w:val="32"/>
              <w:u w:val="single"/>
            </w:rPr>
            <w:tab/>
          </w:r>
          <w:r w:rsidRPr="00AF3163">
            <w:rPr>
              <w:noProof/>
              <w:color w:val="000000" w:themeColor="text1"/>
            </w:rPr>
            <w:fldChar w:fldCharType="begin"/>
          </w:r>
          <w:r w:rsidRPr="00AF3163">
            <w:rPr>
              <w:noProof/>
              <w:color w:val="000000" w:themeColor="text1"/>
            </w:rPr>
            <w:instrText xml:space="preserve"> PAGEREF _3o7alnk \h </w:instrText>
          </w:r>
          <w:r w:rsidRPr="00AF3163">
            <w:rPr>
              <w:noProof/>
              <w:color w:val="000000" w:themeColor="text1"/>
            </w:rPr>
          </w:r>
          <w:r w:rsidRPr="00AF3163">
            <w:rPr>
              <w:noProof/>
              <w:color w:val="000000" w:themeColor="text1"/>
            </w:rPr>
            <w:fldChar w:fldCharType="separate"/>
          </w:r>
          <w:r w:rsidRPr="00AF3163">
            <w:rPr>
              <w:noProof/>
              <w:color w:val="000000" w:themeColor="text1"/>
            </w:rPr>
            <w:t>14</w:t>
          </w:r>
          <w:r w:rsidRPr="00AF3163">
            <w:rPr>
              <w:noProof/>
              <w:color w:val="000000" w:themeColor="text1"/>
            </w:rPr>
            <w:fldChar w:fldCharType="end"/>
          </w:r>
        </w:p>
        <w:p w14:paraId="5AA40045"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7.01 Term</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_23ckvvd \h </w:instrText>
          </w:r>
          <w:r w:rsidRPr="00AF3163">
            <w:rPr>
              <w:noProof/>
              <w:color w:val="000000" w:themeColor="text1"/>
            </w:rPr>
          </w:r>
          <w:r w:rsidRPr="00AF3163">
            <w:rPr>
              <w:noProof/>
              <w:color w:val="000000" w:themeColor="text1"/>
            </w:rPr>
            <w:fldChar w:fldCharType="separate"/>
          </w:r>
          <w:r w:rsidRPr="00AF3163">
            <w:rPr>
              <w:noProof/>
              <w:color w:val="000000" w:themeColor="text1"/>
            </w:rPr>
            <w:t>14</w:t>
          </w:r>
          <w:r w:rsidRPr="00AF3163">
            <w:rPr>
              <w:noProof/>
              <w:color w:val="000000" w:themeColor="text1"/>
            </w:rPr>
            <w:fldChar w:fldCharType="end"/>
          </w:r>
        </w:p>
        <w:p w14:paraId="60AB377F"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7.02 Class Executive Composition</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_ihv636 \h </w:instrText>
          </w:r>
          <w:r w:rsidRPr="00AF3163">
            <w:rPr>
              <w:noProof/>
              <w:color w:val="000000" w:themeColor="text1"/>
            </w:rPr>
          </w:r>
          <w:r w:rsidRPr="00AF3163">
            <w:rPr>
              <w:noProof/>
              <w:color w:val="000000" w:themeColor="text1"/>
            </w:rPr>
            <w:fldChar w:fldCharType="separate"/>
          </w:r>
          <w:r w:rsidRPr="00AF3163">
            <w:rPr>
              <w:noProof/>
              <w:color w:val="000000" w:themeColor="text1"/>
            </w:rPr>
            <w:t>14</w:t>
          </w:r>
          <w:r w:rsidRPr="00AF3163">
            <w:rPr>
              <w:noProof/>
              <w:color w:val="000000" w:themeColor="text1"/>
            </w:rPr>
            <w:fldChar w:fldCharType="end"/>
          </w:r>
        </w:p>
        <w:p w14:paraId="237CFA93"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7.03 Duties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_32hioqz \h </w:instrText>
          </w:r>
          <w:r w:rsidRPr="00AF3163">
            <w:rPr>
              <w:noProof/>
              <w:color w:val="000000" w:themeColor="text1"/>
            </w:rPr>
          </w:r>
          <w:r w:rsidRPr="00AF3163">
            <w:rPr>
              <w:noProof/>
              <w:color w:val="000000" w:themeColor="text1"/>
            </w:rPr>
            <w:fldChar w:fldCharType="separate"/>
          </w:r>
          <w:r w:rsidRPr="00AF3163">
            <w:rPr>
              <w:noProof/>
              <w:color w:val="000000" w:themeColor="text1"/>
            </w:rPr>
            <w:t>15</w:t>
          </w:r>
          <w:r w:rsidRPr="00AF3163">
            <w:rPr>
              <w:noProof/>
              <w:color w:val="000000" w:themeColor="text1"/>
            </w:rPr>
            <w:fldChar w:fldCharType="end"/>
          </w:r>
        </w:p>
        <w:p w14:paraId="0CA5A169" w14:textId="77777777" w:rsidR="00AF3163" w:rsidRPr="00AF3163" w:rsidRDefault="00AF3163" w:rsidP="00AF3163">
          <w:pPr>
            <w:tabs>
              <w:tab w:val="right" w:pos="9350"/>
            </w:tabs>
            <w:spacing w:before="240" w:after="120"/>
            <w:rPr>
              <w:rFonts w:ascii="Calibri" w:eastAsia="Calibri" w:hAnsi="Calibri" w:cs="Calibri"/>
              <w:noProof/>
              <w:color w:val="000000" w:themeColor="text1"/>
            </w:rPr>
          </w:pPr>
          <w:r w:rsidRPr="00AF3163">
            <w:rPr>
              <w:rFonts w:ascii="Georgia" w:eastAsia="Georgia" w:hAnsi="Georgia" w:cs="Georgia"/>
              <w:b/>
              <w:noProof/>
              <w:color w:val="000000" w:themeColor="text1"/>
              <w:sz w:val="32"/>
              <w:szCs w:val="32"/>
              <w:u w:val="single"/>
            </w:rPr>
            <w:t>Part 8: Canadian Nursing Students’ Association</w:t>
          </w:r>
          <w:r w:rsidRPr="00AF3163">
            <w:rPr>
              <w:rFonts w:ascii="Georgia" w:eastAsia="Georgia" w:hAnsi="Georgia" w:cs="Georgia"/>
              <w:b/>
              <w:noProof/>
              <w:color w:val="000000" w:themeColor="text1"/>
              <w:sz w:val="32"/>
              <w:szCs w:val="32"/>
              <w:u w:val="single"/>
            </w:rPr>
            <w:tab/>
          </w:r>
          <w:r w:rsidRPr="00AF3163">
            <w:rPr>
              <w:noProof/>
              <w:color w:val="000000" w:themeColor="text1"/>
            </w:rPr>
            <w:fldChar w:fldCharType="begin"/>
          </w:r>
          <w:r w:rsidRPr="00AF3163">
            <w:rPr>
              <w:noProof/>
              <w:color w:val="000000" w:themeColor="text1"/>
            </w:rPr>
            <w:instrText xml:space="preserve"> PAGEREF _1hmsyys \h </w:instrText>
          </w:r>
          <w:r w:rsidRPr="00AF3163">
            <w:rPr>
              <w:noProof/>
              <w:color w:val="000000" w:themeColor="text1"/>
            </w:rPr>
          </w:r>
          <w:r w:rsidRPr="00AF3163">
            <w:rPr>
              <w:noProof/>
              <w:color w:val="000000" w:themeColor="text1"/>
            </w:rPr>
            <w:fldChar w:fldCharType="separate"/>
          </w:r>
          <w:r w:rsidRPr="00AF3163">
            <w:rPr>
              <w:noProof/>
              <w:color w:val="000000" w:themeColor="text1"/>
            </w:rPr>
            <w:t>16</w:t>
          </w:r>
          <w:r w:rsidRPr="00AF3163">
            <w:rPr>
              <w:noProof/>
              <w:color w:val="000000" w:themeColor="text1"/>
            </w:rPr>
            <w:fldChar w:fldCharType="end"/>
          </w:r>
        </w:p>
        <w:p w14:paraId="492E01F9"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8.01 Mandate</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_41mghml \h </w:instrText>
          </w:r>
          <w:r w:rsidRPr="00AF3163">
            <w:rPr>
              <w:noProof/>
              <w:color w:val="000000" w:themeColor="text1"/>
            </w:rPr>
          </w:r>
          <w:r w:rsidRPr="00AF3163">
            <w:rPr>
              <w:noProof/>
              <w:color w:val="000000" w:themeColor="text1"/>
            </w:rPr>
            <w:fldChar w:fldCharType="separate"/>
          </w:r>
          <w:r w:rsidRPr="00AF3163">
            <w:rPr>
              <w:noProof/>
              <w:color w:val="000000" w:themeColor="text1"/>
            </w:rPr>
            <w:t>16</w:t>
          </w:r>
          <w:r w:rsidRPr="00AF3163">
            <w:rPr>
              <w:noProof/>
              <w:color w:val="000000" w:themeColor="text1"/>
            </w:rPr>
            <w:fldChar w:fldCharType="end"/>
          </w:r>
        </w:p>
        <w:p w14:paraId="050E9C94" w14:textId="77777777" w:rsidR="00AF3163" w:rsidRPr="00AF3163" w:rsidRDefault="00AF3163" w:rsidP="00AF3163">
          <w:pPr>
            <w:tabs>
              <w:tab w:val="right" w:pos="9350"/>
            </w:tabs>
            <w:rPr>
              <w:rFonts w:ascii="Calibri" w:eastAsia="Calibri" w:hAnsi="Calibri" w:cs="Calibri"/>
              <w:noProof/>
              <w:color w:val="000000" w:themeColor="text1"/>
            </w:rPr>
          </w:pPr>
          <w:r w:rsidRPr="00AF3163">
            <w:rPr>
              <w:rFonts w:ascii="Georgia" w:eastAsia="Georgia" w:hAnsi="Georgia" w:cs="Georgia"/>
              <w:b/>
              <w:noProof/>
              <w:color w:val="000000" w:themeColor="text1"/>
            </w:rPr>
            <w:t>SECTION 8.02 Term</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_2grqrue \h </w:instrText>
          </w:r>
          <w:r w:rsidRPr="00AF3163">
            <w:rPr>
              <w:noProof/>
              <w:color w:val="000000" w:themeColor="text1"/>
            </w:rPr>
          </w:r>
          <w:r w:rsidRPr="00AF3163">
            <w:rPr>
              <w:noProof/>
              <w:color w:val="000000" w:themeColor="text1"/>
            </w:rPr>
            <w:fldChar w:fldCharType="separate"/>
          </w:r>
          <w:r w:rsidRPr="00AF3163">
            <w:rPr>
              <w:noProof/>
              <w:color w:val="000000" w:themeColor="text1"/>
            </w:rPr>
            <w:t>16</w:t>
          </w:r>
          <w:r w:rsidRPr="00AF3163">
            <w:rPr>
              <w:noProof/>
              <w:color w:val="000000" w:themeColor="text1"/>
            </w:rPr>
            <w:fldChar w:fldCharType="end"/>
          </w:r>
        </w:p>
        <w:p w14:paraId="1C999B8E" w14:textId="77777777" w:rsidR="00AF3163" w:rsidRPr="00AF3163" w:rsidRDefault="00AF3163" w:rsidP="00AF3163">
          <w:pPr>
            <w:tabs>
              <w:tab w:val="right" w:pos="9350"/>
            </w:tabs>
            <w:rPr>
              <w:rFonts w:ascii="Calibri" w:eastAsia="Calibri" w:hAnsi="Calibri" w:cs="Calibri"/>
              <w:color w:val="000000" w:themeColor="text1"/>
            </w:rPr>
          </w:pPr>
          <w:r w:rsidRPr="00AF3163">
            <w:rPr>
              <w:rFonts w:ascii="Georgia" w:eastAsia="Georgia" w:hAnsi="Georgia" w:cs="Georgia"/>
              <w:b/>
              <w:noProof/>
              <w:color w:val="000000" w:themeColor="text1"/>
            </w:rPr>
            <w:t>SECTION 8.03 Duties</w:t>
          </w:r>
          <w:r w:rsidRPr="00AF3163">
            <w:rPr>
              <w:rFonts w:ascii="Georgia" w:eastAsia="Georgia" w:hAnsi="Georgia" w:cs="Georgia"/>
              <w:b/>
              <w:noProof/>
              <w:color w:val="000000" w:themeColor="text1"/>
            </w:rPr>
            <w:tab/>
          </w:r>
          <w:r w:rsidRPr="00AF3163">
            <w:rPr>
              <w:noProof/>
              <w:color w:val="000000" w:themeColor="text1"/>
            </w:rPr>
            <w:fldChar w:fldCharType="begin"/>
          </w:r>
          <w:r w:rsidRPr="00AF3163">
            <w:rPr>
              <w:noProof/>
              <w:color w:val="000000" w:themeColor="text1"/>
            </w:rPr>
            <w:instrText xml:space="preserve"> PAGEREF _vx1227 \h </w:instrText>
          </w:r>
          <w:r w:rsidRPr="00AF3163">
            <w:rPr>
              <w:noProof/>
              <w:color w:val="000000" w:themeColor="text1"/>
            </w:rPr>
          </w:r>
          <w:r w:rsidRPr="00AF3163">
            <w:rPr>
              <w:noProof/>
              <w:color w:val="000000" w:themeColor="text1"/>
            </w:rPr>
            <w:fldChar w:fldCharType="separate"/>
          </w:r>
          <w:r w:rsidRPr="00AF3163">
            <w:rPr>
              <w:noProof/>
              <w:color w:val="000000" w:themeColor="text1"/>
            </w:rPr>
            <w:t>16</w:t>
          </w:r>
          <w:r w:rsidRPr="00AF3163">
            <w:rPr>
              <w:noProof/>
              <w:color w:val="000000" w:themeColor="text1"/>
            </w:rPr>
            <w:fldChar w:fldCharType="end"/>
          </w:r>
          <w:r w:rsidRPr="00AF3163">
            <w:rPr>
              <w:color w:val="000000" w:themeColor="text1"/>
            </w:rPr>
            <w:fldChar w:fldCharType="end"/>
          </w:r>
        </w:p>
      </w:sdtContent>
    </w:sdt>
    <w:p w14:paraId="4BF15C7E" w14:textId="77777777" w:rsidR="00AF3163" w:rsidRPr="00AF3163" w:rsidRDefault="00AF3163" w:rsidP="00AF3163">
      <w:pPr>
        <w:rPr>
          <w:rFonts w:ascii="Georgia" w:eastAsia="Georgia" w:hAnsi="Georgia" w:cs="Georgia"/>
          <w:b/>
          <w:smallCaps/>
          <w:color w:val="000000" w:themeColor="text1"/>
        </w:rPr>
      </w:pPr>
      <w:bookmarkStart w:id="1" w:name="_30j0zll" w:colFirst="0" w:colLast="0"/>
      <w:bookmarkEnd w:id="1"/>
    </w:p>
    <w:p w14:paraId="057639AD" w14:textId="77777777" w:rsidR="00AF3163" w:rsidRPr="000832AE" w:rsidRDefault="00AF3163" w:rsidP="00AF3163">
      <w:pPr>
        <w:pStyle w:val="Heading1"/>
        <w:tabs>
          <w:tab w:val="right" w:pos="9360"/>
        </w:tabs>
        <w:rPr>
          <w:u w:val="single"/>
        </w:rPr>
      </w:pPr>
      <w:r w:rsidRPr="000832AE">
        <w:rPr>
          <w:u w:val="single"/>
        </w:rPr>
        <w:t>Part 9: Communication</w:t>
      </w:r>
      <w:r w:rsidRPr="000832AE">
        <w:rPr>
          <w:u w:val="single"/>
        </w:rPr>
        <w:tab/>
        <w:t>17</w:t>
      </w:r>
    </w:p>
    <w:p w14:paraId="238F448B" w14:textId="77777777" w:rsidR="00AF3163" w:rsidRPr="000832AE" w:rsidRDefault="00AF3163" w:rsidP="00AF3163">
      <w:pPr>
        <w:pStyle w:val="Heading2"/>
        <w:tabs>
          <w:tab w:val="right" w:pos="9360"/>
        </w:tabs>
        <w:rPr>
          <w:rFonts w:cs="Times New Roman"/>
        </w:rPr>
      </w:pPr>
      <w:r w:rsidRPr="000832AE">
        <w:rPr>
          <w:rFonts w:cs="Times New Roman"/>
        </w:rPr>
        <w:t>SECTION 9.01 Email</w:t>
      </w:r>
      <w:r w:rsidRPr="000832AE">
        <w:rPr>
          <w:rFonts w:cs="Times New Roman"/>
        </w:rPr>
        <w:tab/>
        <w:t>17</w:t>
      </w:r>
    </w:p>
    <w:p w14:paraId="4A453FCB" w14:textId="77777777" w:rsidR="00AF3163" w:rsidRPr="000832AE" w:rsidRDefault="00AF3163" w:rsidP="00AF3163">
      <w:pPr>
        <w:tabs>
          <w:tab w:val="right" w:pos="9360"/>
        </w:tabs>
        <w:rPr>
          <w:rFonts w:ascii="Georgia" w:hAnsi="Georgia"/>
          <w:b/>
          <w:color w:val="000000" w:themeColor="text1"/>
        </w:rPr>
      </w:pPr>
      <w:r w:rsidRPr="000832AE">
        <w:rPr>
          <w:rFonts w:ascii="Georgia" w:hAnsi="Georgia"/>
          <w:b/>
          <w:color w:val="000000" w:themeColor="text1"/>
        </w:rPr>
        <w:t>SECTION 9.02 Social Media</w:t>
      </w:r>
      <w:r w:rsidRPr="000832AE">
        <w:rPr>
          <w:rFonts w:ascii="Georgia" w:hAnsi="Georgia"/>
          <w:b/>
          <w:color w:val="000000" w:themeColor="text1"/>
        </w:rPr>
        <w:tab/>
        <w:t>17</w:t>
      </w:r>
    </w:p>
    <w:p w14:paraId="5DAD2A88" w14:textId="77777777" w:rsidR="00AF3163" w:rsidRPr="000832AE" w:rsidRDefault="00AF3163" w:rsidP="00AF3163">
      <w:pPr>
        <w:tabs>
          <w:tab w:val="right" w:pos="9360"/>
        </w:tabs>
        <w:rPr>
          <w:rFonts w:ascii="Georgia" w:hAnsi="Georgia"/>
          <w:b/>
          <w:color w:val="000000" w:themeColor="text1"/>
        </w:rPr>
      </w:pPr>
      <w:r w:rsidRPr="000832AE">
        <w:rPr>
          <w:rFonts w:ascii="Georgia" w:hAnsi="Georgia"/>
          <w:b/>
          <w:color w:val="000000" w:themeColor="text1"/>
        </w:rPr>
        <w:t>SECTION 9.03 Accessibility</w:t>
      </w:r>
      <w:r w:rsidRPr="000832AE">
        <w:rPr>
          <w:rFonts w:ascii="Georgia" w:hAnsi="Georgia"/>
          <w:b/>
          <w:color w:val="000000" w:themeColor="text1"/>
        </w:rPr>
        <w:tab/>
        <w:t>17</w:t>
      </w:r>
    </w:p>
    <w:p w14:paraId="574590CD" w14:textId="77777777" w:rsidR="00AF3163" w:rsidRPr="000832AE" w:rsidRDefault="00AF3163" w:rsidP="00AF3163">
      <w:pPr>
        <w:tabs>
          <w:tab w:val="right" w:pos="9360"/>
        </w:tabs>
        <w:rPr>
          <w:rFonts w:ascii="Georgia" w:hAnsi="Georgia"/>
          <w:b/>
          <w:color w:val="000000" w:themeColor="text1"/>
        </w:rPr>
      </w:pPr>
      <w:r w:rsidRPr="000832AE">
        <w:rPr>
          <w:rFonts w:ascii="Georgia" w:hAnsi="Georgia"/>
          <w:b/>
          <w:color w:val="000000" w:themeColor="text1"/>
        </w:rPr>
        <w:t>SECTION 9.04 Email Outline</w:t>
      </w:r>
      <w:r w:rsidRPr="000832AE">
        <w:rPr>
          <w:rFonts w:ascii="Georgia" w:hAnsi="Georgia"/>
          <w:b/>
          <w:color w:val="000000" w:themeColor="text1"/>
        </w:rPr>
        <w:tab/>
        <w:t>18</w:t>
      </w:r>
    </w:p>
    <w:p w14:paraId="22D0E9CE" w14:textId="77777777" w:rsidR="00AF3163" w:rsidRPr="000832AE" w:rsidRDefault="00AF3163" w:rsidP="00AF3163">
      <w:pPr>
        <w:rPr>
          <w:rFonts w:ascii="Georgia" w:hAnsi="Georgia"/>
          <w:b/>
          <w:color w:val="000000" w:themeColor="text1"/>
        </w:rPr>
      </w:pPr>
    </w:p>
    <w:p w14:paraId="43A65BCD" w14:textId="77777777" w:rsidR="00AF3163" w:rsidRPr="000832AE" w:rsidRDefault="00AF3163" w:rsidP="00AF3163">
      <w:pPr>
        <w:rPr>
          <w:rFonts w:ascii="Georgia" w:hAnsi="Georgia"/>
          <w:color w:val="000000" w:themeColor="text1"/>
        </w:rPr>
      </w:pPr>
    </w:p>
    <w:p w14:paraId="601CAAC0" w14:textId="77777777" w:rsidR="00AF3163" w:rsidRPr="000832AE" w:rsidRDefault="00AF3163" w:rsidP="00AF3163">
      <w:pPr>
        <w:rPr>
          <w:rFonts w:ascii="Georgia" w:hAnsi="Georgia"/>
          <w:color w:val="000000" w:themeColor="text1"/>
        </w:rPr>
      </w:pPr>
    </w:p>
    <w:p w14:paraId="46CF7B70" w14:textId="77777777" w:rsidR="00AF3163" w:rsidRPr="000832AE" w:rsidRDefault="00AF3163" w:rsidP="00AF3163">
      <w:pPr>
        <w:rPr>
          <w:rFonts w:ascii="Georgia" w:hAnsi="Georgia"/>
          <w:color w:val="000000" w:themeColor="text1"/>
        </w:rPr>
      </w:pPr>
    </w:p>
    <w:p w14:paraId="20BF62EA" w14:textId="77777777" w:rsidR="00AF3163" w:rsidRPr="000832AE" w:rsidRDefault="00AF3163" w:rsidP="00AF3163">
      <w:pPr>
        <w:rPr>
          <w:rFonts w:ascii="Georgia" w:hAnsi="Georgia"/>
          <w:color w:val="000000" w:themeColor="text1"/>
        </w:rPr>
      </w:pPr>
    </w:p>
    <w:p w14:paraId="69425BB6" w14:textId="77777777" w:rsidR="00AF3163" w:rsidRPr="000832AE" w:rsidRDefault="00AF3163" w:rsidP="00AF3163">
      <w:pPr>
        <w:rPr>
          <w:rFonts w:ascii="Georgia" w:hAnsi="Georgia"/>
          <w:color w:val="000000" w:themeColor="text1"/>
        </w:rPr>
      </w:pPr>
    </w:p>
    <w:p w14:paraId="31C53181" w14:textId="77777777" w:rsidR="00AF3163" w:rsidRPr="00AF3163" w:rsidRDefault="00AF3163" w:rsidP="00AF3163">
      <w:pPr>
        <w:rPr>
          <w:color w:val="000000" w:themeColor="text1"/>
        </w:rPr>
      </w:pPr>
    </w:p>
    <w:p w14:paraId="7508FA47" w14:textId="77777777" w:rsidR="00AF3163" w:rsidRPr="00AF3163" w:rsidRDefault="00AF3163" w:rsidP="00AF3163">
      <w:pPr>
        <w:rPr>
          <w:color w:val="000000" w:themeColor="text1"/>
        </w:rPr>
      </w:pPr>
    </w:p>
    <w:p w14:paraId="74765C84" w14:textId="77777777" w:rsidR="00AF3163" w:rsidRPr="00AF3163" w:rsidRDefault="00AF3163" w:rsidP="00AF3163">
      <w:pPr>
        <w:rPr>
          <w:color w:val="000000" w:themeColor="text1"/>
        </w:rPr>
      </w:pPr>
    </w:p>
    <w:p w14:paraId="7BC8355A" w14:textId="77777777" w:rsidR="00AF3163" w:rsidRPr="00AF3163" w:rsidRDefault="00AF3163" w:rsidP="00AF3163">
      <w:pPr>
        <w:rPr>
          <w:color w:val="000000" w:themeColor="text1"/>
        </w:rPr>
      </w:pPr>
    </w:p>
    <w:p w14:paraId="4AB3B235" w14:textId="77777777" w:rsidR="00AF3163" w:rsidRPr="00AF3163" w:rsidRDefault="00AF3163" w:rsidP="00AF3163">
      <w:pPr>
        <w:rPr>
          <w:color w:val="000000" w:themeColor="text1"/>
        </w:rPr>
      </w:pPr>
    </w:p>
    <w:p w14:paraId="6AC88679" w14:textId="77777777" w:rsidR="00AF3163" w:rsidRPr="00AF3163" w:rsidRDefault="00AF3163" w:rsidP="00AF3163">
      <w:pPr>
        <w:rPr>
          <w:color w:val="000000" w:themeColor="text1"/>
        </w:rPr>
      </w:pPr>
    </w:p>
    <w:p w14:paraId="29DBCD64" w14:textId="77777777" w:rsidR="00AF3163" w:rsidRPr="00AF3163" w:rsidRDefault="00AF3163" w:rsidP="00AF3163">
      <w:pPr>
        <w:rPr>
          <w:color w:val="000000" w:themeColor="text1"/>
        </w:rPr>
      </w:pPr>
    </w:p>
    <w:p w14:paraId="70632B80" w14:textId="77777777" w:rsidR="00AF3163" w:rsidRPr="00AF3163" w:rsidRDefault="00AF3163" w:rsidP="00AF3163">
      <w:pPr>
        <w:rPr>
          <w:color w:val="000000" w:themeColor="text1"/>
        </w:rPr>
      </w:pPr>
    </w:p>
    <w:p w14:paraId="2788B3DB" w14:textId="77777777" w:rsidR="00AF3163" w:rsidRPr="00AF3163" w:rsidRDefault="00AF3163" w:rsidP="00AF3163">
      <w:pPr>
        <w:rPr>
          <w:color w:val="000000" w:themeColor="text1"/>
        </w:rPr>
      </w:pPr>
    </w:p>
    <w:p w14:paraId="426890D4" w14:textId="77777777" w:rsidR="00AF3163" w:rsidRPr="00AF3163" w:rsidRDefault="00AF3163" w:rsidP="00AF3163">
      <w:pPr>
        <w:rPr>
          <w:color w:val="000000" w:themeColor="text1"/>
        </w:rPr>
      </w:pPr>
    </w:p>
    <w:p w14:paraId="4088FEAA" w14:textId="77777777" w:rsidR="00AF3163" w:rsidRPr="00AF3163" w:rsidRDefault="00AF3163" w:rsidP="00AF3163">
      <w:pPr>
        <w:rPr>
          <w:color w:val="000000" w:themeColor="text1"/>
        </w:rPr>
      </w:pPr>
    </w:p>
    <w:p w14:paraId="629E9DF1" w14:textId="77777777" w:rsidR="00AF3163" w:rsidRPr="00AF3163" w:rsidRDefault="00AF3163" w:rsidP="00AF3163">
      <w:pPr>
        <w:rPr>
          <w:color w:val="000000" w:themeColor="text1"/>
        </w:rPr>
      </w:pPr>
    </w:p>
    <w:p w14:paraId="7A1E0CC0" w14:textId="77777777" w:rsidR="00AF3163" w:rsidRPr="00AF3163" w:rsidRDefault="00AF3163" w:rsidP="00AF3163">
      <w:pPr>
        <w:rPr>
          <w:color w:val="000000" w:themeColor="text1"/>
        </w:rPr>
      </w:pPr>
    </w:p>
    <w:p w14:paraId="6DDC18A9" w14:textId="77777777" w:rsidR="00AF3163" w:rsidRPr="00AF3163" w:rsidRDefault="00AF3163" w:rsidP="00AF3163">
      <w:pPr>
        <w:rPr>
          <w:color w:val="000000" w:themeColor="text1"/>
        </w:rPr>
      </w:pPr>
    </w:p>
    <w:p w14:paraId="2FAAEF6D" w14:textId="77777777" w:rsidR="00AF3163" w:rsidRPr="00AF3163" w:rsidRDefault="00AF3163" w:rsidP="00AF3163">
      <w:pPr>
        <w:rPr>
          <w:color w:val="000000" w:themeColor="text1"/>
        </w:rPr>
      </w:pPr>
    </w:p>
    <w:p w14:paraId="4BAFEEF4" w14:textId="77777777" w:rsidR="00AF3163" w:rsidRPr="00AF3163" w:rsidRDefault="00AF3163" w:rsidP="00AF3163">
      <w:pPr>
        <w:rPr>
          <w:color w:val="000000" w:themeColor="text1"/>
        </w:rPr>
      </w:pPr>
    </w:p>
    <w:p w14:paraId="376EF5FC" w14:textId="77777777" w:rsidR="00AF3163" w:rsidRPr="00AF3163" w:rsidRDefault="00AF3163" w:rsidP="00AF3163">
      <w:pPr>
        <w:rPr>
          <w:color w:val="000000" w:themeColor="text1"/>
        </w:rPr>
      </w:pPr>
    </w:p>
    <w:p w14:paraId="36DF9B3D" w14:textId="77777777" w:rsidR="00AF3163" w:rsidRPr="00AF3163" w:rsidRDefault="00AF3163" w:rsidP="00AF3163">
      <w:pPr>
        <w:rPr>
          <w:color w:val="000000" w:themeColor="text1"/>
        </w:rPr>
      </w:pPr>
    </w:p>
    <w:p w14:paraId="3B535312" w14:textId="77777777" w:rsidR="00AF3163" w:rsidRPr="00AF3163" w:rsidRDefault="00AF3163" w:rsidP="00AF3163">
      <w:pPr>
        <w:rPr>
          <w:color w:val="000000" w:themeColor="text1"/>
        </w:rPr>
      </w:pPr>
    </w:p>
    <w:p w14:paraId="06A6A033" w14:textId="77777777" w:rsidR="00AF3163" w:rsidRPr="00AF3163" w:rsidRDefault="00AF3163" w:rsidP="00AF3163">
      <w:pPr>
        <w:rPr>
          <w:color w:val="000000" w:themeColor="text1"/>
        </w:rPr>
      </w:pPr>
    </w:p>
    <w:p w14:paraId="415C8305" w14:textId="77777777" w:rsidR="00AF3163" w:rsidRPr="00AF3163" w:rsidRDefault="00AF3163" w:rsidP="00AF3163">
      <w:pPr>
        <w:rPr>
          <w:color w:val="000000" w:themeColor="text1"/>
        </w:rPr>
      </w:pPr>
    </w:p>
    <w:p w14:paraId="151B1D07" w14:textId="77777777" w:rsidR="00AF3163" w:rsidRPr="00AF3163" w:rsidRDefault="00AF3163" w:rsidP="00AF3163">
      <w:pPr>
        <w:rPr>
          <w:color w:val="000000" w:themeColor="text1"/>
        </w:rPr>
      </w:pPr>
    </w:p>
    <w:p w14:paraId="4C355096" w14:textId="77777777" w:rsidR="00AF3163" w:rsidRPr="00AF3163" w:rsidRDefault="00AF3163" w:rsidP="00AF3163">
      <w:pPr>
        <w:rPr>
          <w:color w:val="000000" w:themeColor="text1"/>
        </w:rPr>
      </w:pPr>
    </w:p>
    <w:p w14:paraId="3461696D" w14:textId="77777777" w:rsidR="00AF3163" w:rsidRPr="00AF3163" w:rsidRDefault="00AF3163" w:rsidP="00AF3163">
      <w:pPr>
        <w:rPr>
          <w:color w:val="000000" w:themeColor="text1"/>
        </w:rPr>
      </w:pPr>
    </w:p>
    <w:p w14:paraId="181659C2" w14:textId="77777777" w:rsidR="00AF3163" w:rsidRPr="00AF3163" w:rsidRDefault="00AF3163" w:rsidP="00AF3163">
      <w:pPr>
        <w:rPr>
          <w:color w:val="000000" w:themeColor="text1"/>
        </w:rPr>
      </w:pPr>
    </w:p>
    <w:p w14:paraId="2C7E352E" w14:textId="77777777" w:rsidR="00AF3163" w:rsidRPr="00AF3163" w:rsidRDefault="00AF3163" w:rsidP="00AF3163">
      <w:pPr>
        <w:rPr>
          <w:color w:val="000000" w:themeColor="text1"/>
        </w:rPr>
      </w:pPr>
    </w:p>
    <w:p w14:paraId="00CAE70D" w14:textId="77777777" w:rsidR="00AF3163" w:rsidRPr="00AF3163" w:rsidRDefault="00AF3163" w:rsidP="00AF3163">
      <w:pPr>
        <w:rPr>
          <w:color w:val="000000" w:themeColor="text1"/>
        </w:rPr>
      </w:pPr>
    </w:p>
    <w:p w14:paraId="030EA030" w14:textId="77777777" w:rsidR="00AF3163" w:rsidRPr="00AF3163" w:rsidRDefault="00AF3163" w:rsidP="00AF3163">
      <w:pPr>
        <w:rPr>
          <w:color w:val="000000" w:themeColor="text1"/>
        </w:rPr>
      </w:pPr>
    </w:p>
    <w:p w14:paraId="63240955" w14:textId="77777777" w:rsidR="00AF3163" w:rsidRPr="00AF3163" w:rsidRDefault="00AF3163" w:rsidP="00AF3163">
      <w:pPr>
        <w:rPr>
          <w:color w:val="000000" w:themeColor="text1"/>
        </w:rPr>
      </w:pPr>
    </w:p>
    <w:p w14:paraId="7886FA8C" w14:textId="77777777" w:rsidR="00AF3163" w:rsidRPr="00AF3163" w:rsidRDefault="00AF3163" w:rsidP="00AF3163">
      <w:pPr>
        <w:pStyle w:val="Heading1"/>
        <w:rPr>
          <w:rFonts w:ascii="Times New Roman" w:eastAsia="Times New Roman" w:hAnsi="Times New Roman" w:cs="Times New Roman"/>
          <w:b w:val="0"/>
          <w:color w:val="000000" w:themeColor="text1"/>
          <w:sz w:val="24"/>
          <w:szCs w:val="24"/>
        </w:rPr>
      </w:pPr>
      <w:bookmarkStart w:id="2" w:name="_1fob9te" w:colFirst="0" w:colLast="0"/>
      <w:bookmarkEnd w:id="2"/>
    </w:p>
    <w:p w14:paraId="6D46B754" w14:textId="77777777" w:rsidR="00AF3163" w:rsidRPr="00AF3163" w:rsidRDefault="00AF3163" w:rsidP="00AF3163">
      <w:pPr>
        <w:rPr>
          <w:color w:val="000000" w:themeColor="text1"/>
          <w:highlight w:val="yellow"/>
        </w:rPr>
      </w:pPr>
    </w:p>
    <w:p w14:paraId="4CF41610" w14:textId="77777777" w:rsidR="00AF3163" w:rsidRPr="000832AE" w:rsidRDefault="00AF3163" w:rsidP="00AF3163">
      <w:pPr>
        <w:pStyle w:val="Heading1"/>
        <w:rPr>
          <w:color w:val="000000" w:themeColor="text1"/>
        </w:rPr>
      </w:pPr>
      <w:r w:rsidRPr="000832AE">
        <w:rPr>
          <w:color w:val="000000" w:themeColor="text1"/>
        </w:rPr>
        <w:t>Part 1: The Society</w:t>
      </w:r>
      <w:r w:rsidRPr="000832AE">
        <w:rPr>
          <w:noProof/>
          <w:color w:val="000000" w:themeColor="text1"/>
        </w:rPr>
        <mc:AlternateContent>
          <mc:Choice Requires="wps">
            <w:drawing>
              <wp:anchor distT="0" distB="0" distL="114300" distR="114300" simplePos="0" relativeHeight="251660288" behindDoc="0" locked="0" layoutInCell="1" hidden="0" allowOverlap="1" wp14:anchorId="3D85ADC3" wp14:editId="4C67D7D3">
                <wp:simplePos x="0" y="0"/>
                <wp:positionH relativeFrom="margin">
                  <wp:posOffset>-50799</wp:posOffset>
                </wp:positionH>
                <wp:positionV relativeFrom="paragraph">
                  <wp:posOffset>215900</wp:posOffset>
                </wp:positionV>
                <wp:extent cx="6057572"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17214" y="3777329"/>
                          <a:ext cx="6057572" cy="5343"/>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w15="http://schemas.microsoft.com/office/word/2012/wordml">
            <w:pict>
              <v:shape w14:anchorId="1572FCC3" id="Straight Arrow Connector 2" o:spid="_x0000_s1026" type="#_x0000_t32" style="position:absolute;margin-left:-4pt;margin-top:17pt;width:476.9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" strokecolor="black [3200]">
                <v:stroke joinstyle="miter"/>
                <w10:wrap anchorx="margin"/>
              </v:shape>
            </w:pict>
          </mc:Fallback>
        </mc:AlternateContent>
      </w:r>
    </w:p>
    <w:p w14:paraId="4AFF4A17" w14:textId="77777777" w:rsidR="00AF3163" w:rsidRPr="000832AE" w:rsidRDefault="00AF3163" w:rsidP="00AF3163">
      <w:pPr>
        <w:pStyle w:val="Heading1"/>
        <w:rPr>
          <w:color w:val="000000" w:themeColor="text1"/>
          <w:sz w:val="24"/>
          <w:szCs w:val="24"/>
        </w:rPr>
      </w:pPr>
    </w:p>
    <w:p w14:paraId="3ECA2BDF" w14:textId="77777777" w:rsidR="00AF3163" w:rsidRPr="000832AE" w:rsidRDefault="00AF3163" w:rsidP="00AF3163">
      <w:pPr>
        <w:pStyle w:val="Heading2"/>
        <w:rPr>
          <w:color w:val="000000" w:themeColor="text1"/>
        </w:rPr>
      </w:pPr>
      <w:bookmarkStart w:id="3" w:name="_3znysh7" w:colFirst="0" w:colLast="0"/>
      <w:bookmarkEnd w:id="3"/>
      <w:r w:rsidRPr="000832AE">
        <w:rPr>
          <w:color w:val="000000" w:themeColor="text1"/>
        </w:rPr>
        <w:t>SECTION 1.01 The Society Name</w:t>
      </w:r>
    </w:p>
    <w:p w14:paraId="6D01E9D8"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 xml:space="preserve">1.01.1 </w:t>
      </w:r>
    </w:p>
    <w:p w14:paraId="7D74E985" w14:textId="77777777" w:rsidR="00AF3163" w:rsidRPr="000832AE" w:rsidRDefault="00AF3163" w:rsidP="00AF3163">
      <w:pPr>
        <w:pBdr>
          <w:top w:val="none" w:sz="0" w:space="0" w:color="auto"/>
          <w:left w:val="none" w:sz="0" w:space="0" w:color="auto"/>
          <w:bottom w:val="none" w:sz="0" w:space="0" w:color="auto"/>
          <w:right w:val="none" w:sz="0" w:space="0" w:color="auto"/>
          <w:between w:val="none" w:sz="0" w:space="0" w:color="auto"/>
        </w:pBdr>
        <w:rPr>
          <w:rFonts w:ascii="Georgia" w:hAnsi="Georgia"/>
          <w:color w:val="000000" w:themeColor="text1"/>
        </w:rPr>
      </w:pPr>
      <w:r w:rsidRPr="000832AE">
        <w:rPr>
          <w:rFonts w:ascii="Georgia" w:hAnsi="Georgia"/>
          <w:color w:val="000000" w:themeColor="text1"/>
        </w:rPr>
        <w:t>There shall exist an organization with the name, “The Nursing Science Society of Queen's University”, which for the purposes of abbreviation may be referred to as the “NSS”.</w:t>
      </w:r>
    </w:p>
    <w:p w14:paraId="092F7C72"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society shall be called “The Nursing Science Society of Queen’s University’ and shall herein be referred to as the “NSS”.</w:t>
      </w:r>
    </w:p>
    <w:p w14:paraId="7E4E7F40" w14:textId="77777777" w:rsidR="00F22482" w:rsidRDefault="00F22482" w:rsidP="00AF3163">
      <w:pPr>
        <w:pStyle w:val="Heading2"/>
        <w:rPr>
          <w:color w:val="000000" w:themeColor="text1"/>
        </w:rPr>
      </w:pPr>
      <w:bookmarkStart w:id="4" w:name="_2et92p0" w:colFirst="0" w:colLast="0"/>
      <w:bookmarkEnd w:id="4"/>
    </w:p>
    <w:p w14:paraId="7DC5CEE4" w14:textId="77777777" w:rsidR="00AF3163" w:rsidRPr="000832AE" w:rsidRDefault="00AF3163" w:rsidP="00AF3163">
      <w:pPr>
        <w:pStyle w:val="Heading2"/>
        <w:rPr>
          <w:color w:val="000000" w:themeColor="text1"/>
        </w:rPr>
      </w:pPr>
      <w:r w:rsidRPr="000832AE">
        <w:rPr>
          <w:color w:val="000000" w:themeColor="text1"/>
        </w:rPr>
        <w:t xml:space="preserve">SECTION 1.02 Mission </w:t>
      </w:r>
    </w:p>
    <w:p w14:paraId="289F0AD9"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1.02.1</w:t>
      </w:r>
    </w:p>
    <w:p w14:paraId="786FF0C8"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NSS is committed to providing Queen’s Nursing students with unique out-of-classroom opportunities that not only enhance professional development, but also support the foundations of healthcare leadership and innovation. It is the aim that these experiences will empower nursing students to inspire positive change throughout their healthcare careers.</w:t>
      </w:r>
      <w:bookmarkStart w:id="5" w:name="_tyjcwt" w:colFirst="0" w:colLast="0"/>
      <w:bookmarkEnd w:id="5"/>
    </w:p>
    <w:p w14:paraId="2474ADCB" w14:textId="77777777" w:rsidR="00F22482" w:rsidRDefault="00F22482" w:rsidP="00AF3163">
      <w:pPr>
        <w:rPr>
          <w:rFonts w:ascii="Georgia" w:hAnsi="Georgia"/>
          <w:b/>
          <w:color w:val="000000" w:themeColor="text1"/>
        </w:rPr>
      </w:pPr>
    </w:p>
    <w:p w14:paraId="79753392"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SECTION 1.03 Objectives</w:t>
      </w:r>
    </w:p>
    <w:p w14:paraId="20485F41"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1.03.1</w:t>
      </w:r>
    </w:p>
    <w:p w14:paraId="137AF3CB" w14:textId="77777777" w:rsidR="00AF3163" w:rsidRPr="000832AE" w:rsidRDefault="00AF3163" w:rsidP="00AF3163">
      <w:pPr>
        <w:rPr>
          <w:rFonts w:ascii="Georgia" w:hAnsi="Georgia"/>
          <w:b/>
          <w:color w:val="000000" w:themeColor="text1"/>
        </w:rPr>
      </w:pPr>
      <w:r w:rsidRPr="000832AE">
        <w:rPr>
          <w:rFonts w:ascii="Georgia" w:hAnsi="Georgia"/>
          <w:color w:val="000000" w:themeColor="text1"/>
        </w:rPr>
        <w:t>The NSS shall:</w:t>
      </w:r>
    </w:p>
    <w:p w14:paraId="6EE7688B" w14:textId="77777777" w:rsidR="00AF3163" w:rsidRPr="000832AE" w:rsidRDefault="00AF3163" w:rsidP="003063DA">
      <w:pPr>
        <w:numPr>
          <w:ilvl w:val="0"/>
          <w:numId w:val="7"/>
        </w:numPr>
        <w:contextualSpacing/>
        <w:rPr>
          <w:rFonts w:ascii="Georgia" w:eastAsia="Georgia" w:hAnsi="Georgia" w:cs="Georgia"/>
          <w:color w:val="000000" w:themeColor="text1"/>
        </w:rPr>
      </w:pPr>
      <w:r w:rsidRPr="000832AE">
        <w:rPr>
          <w:rFonts w:ascii="Georgia" w:eastAsia="Georgia" w:hAnsi="Georgia" w:cs="Georgia"/>
          <w:color w:val="000000" w:themeColor="text1"/>
        </w:rPr>
        <w:t>Serve as a bond union between its members;</w:t>
      </w:r>
    </w:p>
    <w:p w14:paraId="3EA2865F" w14:textId="77777777" w:rsidR="00AF3163" w:rsidRPr="000832AE" w:rsidRDefault="00AF3163" w:rsidP="003063DA">
      <w:pPr>
        <w:numPr>
          <w:ilvl w:val="0"/>
          <w:numId w:val="7"/>
        </w:numPr>
        <w:contextualSpacing/>
        <w:rPr>
          <w:rFonts w:ascii="Georgia" w:eastAsia="Georgia" w:hAnsi="Georgia" w:cs="Georgia"/>
          <w:color w:val="000000" w:themeColor="text1"/>
        </w:rPr>
      </w:pPr>
      <w:r w:rsidRPr="000832AE">
        <w:rPr>
          <w:rFonts w:ascii="Georgia" w:eastAsia="Georgia" w:hAnsi="Georgia" w:cs="Georgia"/>
          <w:color w:val="000000" w:themeColor="text1"/>
        </w:rPr>
        <w:t>Promote the interests of its members</w:t>
      </w:r>
    </w:p>
    <w:p w14:paraId="7C09B74F" w14:textId="77777777" w:rsidR="00AF3163" w:rsidRPr="000832AE" w:rsidRDefault="00AF3163" w:rsidP="003063DA">
      <w:pPr>
        <w:numPr>
          <w:ilvl w:val="0"/>
          <w:numId w:val="7"/>
        </w:numPr>
        <w:contextualSpacing/>
        <w:rPr>
          <w:rFonts w:ascii="Georgia" w:eastAsia="Georgia" w:hAnsi="Georgia" w:cs="Georgia"/>
          <w:color w:val="000000" w:themeColor="text1"/>
        </w:rPr>
      </w:pPr>
      <w:r w:rsidRPr="000832AE">
        <w:rPr>
          <w:rFonts w:ascii="Georgia" w:eastAsia="Georgia" w:hAnsi="Georgia" w:cs="Georgia"/>
          <w:color w:val="000000" w:themeColor="text1"/>
        </w:rPr>
        <w:t>Serve as a communication medium between the students and any governing bodies or other societies of Queen’s University;</w:t>
      </w:r>
    </w:p>
    <w:p w14:paraId="1BCA58DF" w14:textId="77777777" w:rsidR="00AF3163" w:rsidRPr="000832AE" w:rsidRDefault="00AF3163" w:rsidP="003063DA">
      <w:pPr>
        <w:numPr>
          <w:ilvl w:val="0"/>
          <w:numId w:val="7"/>
        </w:numPr>
        <w:contextualSpacing/>
        <w:rPr>
          <w:rFonts w:ascii="Georgia" w:eastAsia="Georgia" w:hAnsi="Georgia" w:cs="Georgia"/>
          <w:color w:val="000000" w:themeColor="text1"/>
        </w:rPr>
      </w:pPr>
      <w:r w:rsidRPr="000832AE">
        <w:rPr>
          <w:rFonts w:ascii="Georgia" w:eastAsia="Georgia" w:hAnsi="Georgia" w:cs="Georgia"/>
          <w:color w:val="000000" w:themeColor="text1"/>
        </w:rPr>
        <w:t>Advise and coordinate all committees connected with the NSS</w:t>
      </w:r>
    </w:p>
    <w:p w14:paraId="3CC03090" w14:textId="77777777" w:rsidR="00AF3163" w:rsidRPr="000832AE" w:rsidRDefault="00AF3163" w:rsidP="003063DA">
      <w:pPr>
        <w:numPr>
          <w:ilvl w:val="0"/>
          <w:numId w:val="7"/>
        </w:numPr>
        <w:contextualSpacing/>
        <w:rPr>
          <w:rFonts w:ascii="Georgia" w:eastAsia="Georgia" w:hAnsi="Georgia" w:cs="Georgia"/>
          <w:color w:val="000000" w:themeColor="text1"/>
        </w:rPr>
      </w:pPr>
      <w:r w:rsidRPr="000832AE">
        <w:rPr>
          <w:rFonts w:ascii="Georgia" w:eastAsia="Georgia" w:hAnsi="Georgia" w:cs="Georgia"/>
          <w:color w:val="000000" w:themeColor="text1"/>
        </w:rPr>
        <w:t>Coordinate matters affecting the interests of the students of the School of Nursing; and</w:t>
      </w:r>
    </w:p>
    <w:p w14:paraId="3413DE14" w14:textId="77777777" w:rsidR="00AF3163" w:rsidRPr="000832AE" w:rsidRDefault="00AF3163" w:rsidP="003063DA">
      <w:pPr>
        <w:numPr>
          <w:ilvl w:val="0"/>
          <w:numId w:val="7"/>
        </w:numPr>
        <w:contextualSpacing/>
        <w:rPr>
          <w:rFonts w:ascii="Georgia" w:hAnsi="Georgia"/>
          <w:color w:val="000000" w:themeColor="text1"/>
        </w:rPr>
      </w:pPr>
      <w:r w:rsidRPr="000832AE">
        <w:rPr>
          <w:rFonts w:ascii="Georgia" w:eastAsia="Georgia" w:hAnsi="Georgia" w:cs="Georgia"/>
          <w:color w:val="000000" w:themeColor="text1"/>
        </w:rPr>
        <w:t xml:space="preserve">Where appropriate, assist in community activities related to health care and to promote health education. </w:t>
      </w:r>
    </w:p>
    <w:p w14:paraId="2B3BFBD2" w14:textId="77777777" w:rsidR="00F22482" w:rsidRDefault="00F22482" w:rsidP="00AF3163">
      <w:pPr>
        <w:rPr>
          <w:rFonts w:ascii="Georgia" w:eastAsia="Georgia" w:hAnsi="Georgia" w:cs="Georgia"/>
          <w:b/>
          <w:color w:val="000000" w:themeColor="text1"/>
        </w:rPr>
      </w:pPr>
    </w:p>
    <w:p w14:paraId="793B6FF7" w14:textId="77777777" w:rsidR="00AF3163" w:rsidRPr="000832AE" w:rsidRDefault="00AF3163" w:rsidP="00AF3163">
      <w:pPr>
        <w:rPr>
          <w:rFonts w:ascii="Georgia" w:eastAsia="Georgia" w:hAnsi="Georgia" w:cs="Georgia"/>
          <w:b/>
          <w:color w:val="000000" w:themeColor="text1"/>
        </w:rPr>
      </w:pPr>
      <w:r w:rsidRPr="000832AE">
        <w:rPr>
          <w:rFonts w:ascii="Georgia" w:eastAsia="Georgia" w:hAnsi="Georgia" w:cs="Georgia"/>
          <w:b/>
          <w:color w:val="000000" w:themeColor="text1"/>
        </w:rPr>
        <w:t>SECTION 1.04 Crest and Motto</w:t>
      </w:r>
    </w:p>
    <w:p w14:paraId="78435A9A"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1.04.1</w:t>
      </w:r>
    </w:p>
    <w:p w14:paraId="4AF7BA29"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 xml:space="preserve">There shall exist an official NSS crest. </w:t>
      </w:r>
      <w:r w:rsidRPr="000832AE">
        <w:rPr>
          <w:rFonts w:ascii="Georgia" w:eastAsia="Georgia" w:hAnsi="Georgia" w:cs="Georgia"/>
          <w:color w:val="000000" w:themeColor="text1"/>
        </w:rPr>
        <w:t>This crest shall consist of these three elements: Florence Nightingale’s lamp, the Caduceus, and the three crowns. Below these three elements shall be the NSS motto.</w:t>
      </w:r>
    </w:p>
    <w:p w14:paraId="1CAD863F"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1.04.2</w:t>
      </w:r>
    </w:p>
    <w:p w14:paraId="4803E013"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There shall exist an official NSS motto</w:t>
      </w:r>
      <w:r w:rsidRPr="000832AE">
        <w:rPr>
          <w:rFonts w:ascii="Georgia" w:eastAsia="Georgia" w:hAnsi="Georgia" w:cs="Georgia"/>
          <w:color w:val="000000" w:themeColor="text1"/>
        </w:rPr>
        <w:t>, “</w:t>
      </w:r>
      <w:proofErr w:type="spellStart"/>
      <w:r w:rsidRPr="000832AE">
        <w:rPr>
          <w:rFonts w:ascii="Georgia" w:eastAsia="Georgia" w:hAnsi="Georgia" w:cs="Georgia"/>
          <w:color w:val="000000" w:themeColor="text1"/>
        </w:rPr>
        <w:t>Vincat</w:t>
      </w:r>
      <w:proofErr w:type="spellEnd"/>
      <w:r w:rsidRPr="000832AE">
        <w:rPr>
          <w:rFonts w:ascii="Georgia" w:eastAsia="Georgia" w:hAnsi="Georgia" w:cs="Georgia"/>
          <w:color w:val="000000" w:themeColor="text1"/>
        </w:rPr>
        <w:t xml:space="preserve"> Scientia </w:t>
      </w:r>
      <w:proofErr w:type="spellStart"/>
      <w:r w:rsidRPr="000832AE">
        <w:rPr>
          <w:rFonts w:ascii="Georgia" w:eastAsia="Georgia" w:hAnsi="Georgia" w:cs="Georgia"/>
          <w:color w:val="000000" w:themeColor="text1"/>
        </w:rPr>
        <w:t>Morbos</w:t>
      </w:r>
      <w:proofErr w:type="spellEnd"/>
      <w:r w:rsidRPr="000832AE">
        <w:rPr>
          <w:rFonts w:ascii="Georgia" w:eastAsia="Georgia" w:hAnsi="Georgia" w:cs="Georgia"/>
          <w:color w:val="000000" w:themeColor="text1"/>
        </w:rPr>
        <w:t xml:space="preserve">”. </w:t>
      </w:r>
      <w:r w:rsidRPr="000832AE">
        <w:rPr>
          <w:rFonts w:ascii="Georgia" w:hAnsi="Georgia"/>
          <w:color w:val="000000" w:themeColor="text1"/>
        </w:rPr>
        <w:t>This means “</w:t>
      </w:r>
      <w:r w:rsidRPr="000832AE">
        <w:rPr>
          <w:rFonts w:ascii="Georgia" w:eastAsia="Georgia" w:hAnsi="Georgia" w:cs="Georgia"/>
          <w:color w:val="000000" w:themeColor="text1"/>
        </w:rPr>
        <w:t>Conquering disease through knowledge</w:t>
      </w:r>
      <w:r w:rsidR="000832AE">
        <w:rPr>
          <w:rFonts w:ascii="Georgia" w:eastAsia="Georgia" w:hAnsi="Georgia" w:cs="Georgia"/>
          <w:color w:val="000000" w:themeColor="text1"/>
        </w:rPr>
        <w:t>.</w:t>
      </w:r>
      <w:r w:rsidRPr="000832AE">
        <w:rPr>
          <w:rFonts w:ascii="Georgia" w:eastAsia="Georgia" w:hAnsi="Georgia" w:cs="Georgia"/>
          <w:color w:val="000000" w:themeColor="text1"/>
        </w:rPr>
        <w:t>”</w:t>
      </w:r>
    </w:p>
    <w:p w14:paraId="37386E2C" w14:textId="77777777" w:rsidR="00F22482" w:rsidRDefault="00F22482" w:rsidP="00AF3163">
      <w:pPr>
        <w:pStyle w:val="Heading2"/>
        <w:rPr>
          <w:color w:val="000000" w:themeColor="text1"/>
        </w:rPr>
      </w:pPr>
      <w:bookmarkStart w:id="6" w:name="_3dy6vkm" w:colFirst="0" w:colLast="0"/>
      <w:bookmarkEnd w:id="6"/>
    </w:p>
    <w:p w14:paraId="57B813CA" w14:textId="77777777" w:rsidR="00AF3163" w:rsidRPr="000832AE" w:rsidRDefault="00AF3163" w:rsidP="00AF3163">
      <w:pPr>
        <w:pStyle w:val="Heading2"/>
        <w:rPr>
          <w:color w:val="000000" w:themeColor="text1"/>
        </w:rPr>
      </w:pPr>
      <w:r w:rsidRPr="000832AE">
        <w:rPr>
          <w:color w:val="000000" w:themeColor="text1"/>
        </w:rPr>
        <w:t>SECTION 1.05 Authority</w:t>
      </w:r>
    </w:p>
    <w:p w14:paraId="4BDC12E2"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1.05.1</w:t>
      </w:r>
    </w:p>
    <w:p w14:paraId="54CD5486"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NSS recognizes the right of the Alma Mater Society of Queen’s University (which shall herein be referred to as the “AMS”) to take precedence over all student organizations on campus, thus the AMS constitution takes precedence over the NSS constitution. The NSS will endeavor to fully cooperate with the AMS and all other recognized student society organizations.</w:t>
      </w:r>
    </w:p>
    <w:p w14:paraId="64306C26"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NSS will fully cooperate with the AMS and all other recognized student society organizations.</w:t>
      </w:r>
    </w:p>
    <w:p w14:paraId="30B1D4FB"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1.05.2</w:t>
      </w:r>
    </w:p>
    <w:p w14:paraId="31447F98"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This organization is a recognized student organization at the Queen’s University and adheres to all campus policies as set forth in the Queen’s University Code of Conduct. (https://www.queensu.ca/secretariat/sites/webpublish.queensu.ca.uslcwww/files/files/policies/board/StudentCodeOfConduct.pdf)</w:t>
      </w:r>
    </w:p>
    <w:p w14:paraId="2BDFBEF7"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1.05.3</w:t>
      </w:r>
    </w:p>
    <w:p w14:paraId="41ADCDEA" w14:textId="77777777" w:rsidR="00AF3163" w:rsidRPr="000832AE" w:rsidRDefault="00AF3163" w:rsidP="00AF3163">
      <w:pPr>
        <w:rPr>
          <w:rFonts w:ascii="Georgia" w:hAnsi="Georgia"/>
          <w:color w:val="000000" w:themeColor="text1"/>
          <w:u w:val="single"/>
        </w:rPr>
      </w:pPr>
      <w:r w:rsidRPr="000832AE">
        <w:rPr>
          <w:rFonts w:ascii="Georgia" w:hAnsi="Georgia"/>
          <w:color w:val="000000" w:themeColor="text1"/>
        </w:rPr>
        <w:t>This organization has established policy to govern administrative and procedural matters. Policies shall not conflict with this constitution. Policies may be adopted, amended, or suspended by a majority vote present at an assembly meeting where a quorum is present.</w:t>
      </w:r>
    </w:p>
    <w:p w14:paraId="43C16F16" w14:textId="77777777" w:rsidR="00AF3163" w:rsidRPr="000832AE" w:rsidRDefault="00AF3163" w:rsidP="00AF3163">
      <w:pPr>
        <w:pStyle w:val="Heading1"/>
        <w:rPr>
          <w:color w:val="000000" w:themeColor="text1"/>
        </w:rPr>
      </w:pPr>
      <w:bookmarkStart w:id="7" w:name="_1t3h5sf" w:colFirst="0" w:colLast="0"/>
      <w:bookmarkEnd w:id="7"/>
    </w:p>
    <w:p w14:paraId="6ECF7A1A" w14:textId="77777777" w:rsidR="00AF3163" w:rsidRPr="000832AE" w:rsidRDefault="00AF3163" w:rsidP="00AF3163">
      <w:pPr>
        <w:pStyle w:val="Heading1"/>
        <w:rPr>
          <w:color w:val="000000" w:themeColor="text1"/>
        </w:rPr>
      </w:pPr>
      <w:bookmarkStart w:id="8" w:name="_4d34og8" w:colFirst="0" w:colLast="0"/>
      <w:bookmarkEnd w:id="8"/>
      <w:r w:rsidRPr="000832AE">
        <w:rPr>
          <w:color w:val="000000" w:themeColor="text1"/>
        </w:rPr>
        <w:t>Part 2: Membership of the Society</w:t>
      </w:r>
      <w:r w:rsidRPr="000832AE">
        <w:rPr>
          <w:noProof/>
          <w:color w:val="000000" w:themeColor="text1"/>
        </w:rPr>
        <mc:AlternateContent>
          <mc:Choice Requires="wps">
            <w:drawing>
              <wp:anchor distT="0" distB="0" distL="114300" distR="114300" simplePos="0" relativeHeight="251661312" behindDoc="0" locked="0" layoutInCell="1" hidden="0" allowOverlap="1" wp14:anchorId="46CF8627" wp14:editId="225A7178">
                <wp:simplePos x="0" y="0"/>
                <wp:positionH relativeFrom="margin">
                  <wp:posOffset>-50799</wp:posOffset>
                </wp:positionH>
                <wp:positionV relativeFrom="paragraph">
                  <wp:posOffset>254000</wp:posOffset>
                </wp:positionV>
                <wp:extent cx="6057572"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17214" y="3777329"/>
                          <a:ext cx="6057572" cy="5343"/>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w15="http://schemas.microsoft.com/office/word/2012/wordml">
            <w:pict>
              <v:shape w14:anchorId="36DD49A8" id="Straight Arrow Connector 3" o:spid="_x0000_s1026" type="#_x0000_t32" style="position:absolute;margin-left:-4pt;margin-top:20pt;width:476.9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" strokecolor="black [3200]">
                <v:stroke joinstyle="miter"/>
                <w10:wrap anchorx="margin"/>
              </v:shape>
            </w:pict>
          </mc:Fallback>
        </mc:AlternateContent>
      </w:r>
    </w:p>
    <w:p w14:paraId="288C32DB" w14:textId="77777777" w:rsidR="00AF3163" w:rsidRPr="000832AE" w:rsidRDefault="00AF3163" w:rsidP="00AF3163">
      <w:pPr>
        <w:pStyle w:val="Heading1"/>
        <w:rPr>
          <w:color w:val="000000" w:themeColor="text1"/>
          <w:sz w:val="24"/>
          <w:szCs w:val="24"/>
        </w:rPr>
      </w:pPr>
    </w:p>
    <w:p w14:paraId="2587B555" w14:textId="77777777" w:rsidR="00AF3163" w:rsidRPr="000832AE" w:rsidRDefault="00AF3163" w:rsidP="00AF3163">
      <w:pPr>
        <w:pStyle w:val="Heading2"/>
        <w:rPr>
          <w:color w:val="000000" w:themeColor="text1"/>
        </w:rPr>
      </w:pPr>
      <w:bookmarkStart w:id="9" w:name="_2s8eyo1" w:colFirst="0" w:colLast="0"/>
      <w:bookmarkEnd w:id="9"/>
      <w:r w:rsidRPr="000832AE">
        <w:rPr>
          <w:color w:val="000000" w:themeColor="text1"/>
        </w:rPr>
        <w:t>SECTION 2.01 Membership</w:t>
      </w:r>
    </w:p>
    <w:p w14:paraId="62443314"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2.01.1</w:t>
      </w:r>
    </w:p>
    <w:p w14:paraId="6D685EC1" w14:textId="77777777" w:rsidR="00AF3163" w:rsidRPr="000832AE" w:rsidRDefault="00AF3163" w:rsidP="00AF3163">
      <w:pPr>
        <w:rPr>
          <w:rFonts w:ascii="Georgia" w:hAnsi="Georgia"/>
          <w:color w:val="000000" w:themeColor="text1"/>
          <w:u w:val="single"/>
        </w:rPr>
      </w:pPr>
      <w:r w:rsidRPr="000832AE">
        <w:rPr>
          <w:rFonts w:ascii="Georgia" w:hAnsi="Georgia"/>
          <w:color w:val="000000" w:themeColor="text1"/>
        </w:rPr>
        <w:t xml:space="preserve">Members of the society shall be classified as ordinary or </w:t>
      </w:r>
      <w:proofErr w:type="spellStart"/>
      <w:r w:rsidRPr="000832AE">
        <w:rPr>
          <w:rFonts w:ascii="Georgia" w:hAnsi="Georgia"/>
          <w:color w:val="000000" w:themeColor="text1"/>
        </w:rPr>
        <w:t>honourary</w:t>
      </w:r>
      <w:proofErr w:type="spellEnd"/>
      <w:r w:rsidRPr="000832AE">
        <w:rPr>
          <w:rFonts w:ascii="Georgia" w:hAnsi="Georgia"/>
          <w:color w:val="000000" w:themeColor="text1"/>
        </w:rPr>
        <w:t xml:space="preserve"> members.</w:t>
      </w:r>
    </w:p>
    <w:p w14:paraId="5807FFCF" w14:textId="77777777" w:rsidR="00AF3163" w:rsidRPr="000832AE" w:rsidRDefault="00AF3163" w:rsidP="00AF3163">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Georgia" w:hAnsi="Georgia"/>
          <w:color w:val="000000" w:themeColor="text1"/>
        </w:rPr>
      </w:pPr>
      <w:r w:rsidRPr="000832AE">
        <w:rPr>
          <w:rFonts w:ascii="Georgia" w:hAnsi="Georgia"/>
          <w:color w:val="000000" w:themeColor="text1"/>
        </w:rPr>
        <w:t>Ordinary members shall be all students registered in the School of Nursing and pursuing an undergraduate degree in Nursing Science;</w:t>
      </w:r>
    </w:p>
    <w:p w14:paraId="45ED7F0B" w14:textId="77777777" w:rsidR="00AF3163" w:rsidRPr="000832AE" w:rsidRDefault="00AF3163" w:rsidP="00AF3163">
      <w:pPr>
        <w:numPr>
          <w:ilvl w:val="0"/>
          <w:numId w:val="1"/>
        </w:numPr>
        <w:contextualSpacing/>
        <w:rPr>
          <w:rFonts w:ascii="Georgia" w:eastAsia="Georgia" w:hAnsi="Georgia" w:cs="Georgia"/>
          <w:color w:val="000000" w:themeColor="text1"/>
        </w:rPr>
      </w:pPr>
      <w:r w:rsidRPr="000832AE">
        <w:rPr>
          <w:rFonts w:ascii="Georgia" w:eastAsia="Georgia" w:hAnsi="Georgia" w:cs="Georgia"/>
          <w:color w:val="000000" w:themeColor="text1"/>
        </w:rPr>
        <w:t>Ordinary members shall be all students enrolled in the School of Nursing and have paid their student fees to the NSS</w:t>
      </w:r>
    </w:p>
    <w:p w14:paraId="432F907A" w14:textId="77777777" w:rsidR="00AF3163" w:rsidRPr="000832AE" w:rsidRDefault="00AF3163" w:rsidP="00AF3163">
      <w:pPr>
        <w:numPr>
          <w:ilvl w:val="0"/>
          <w:numId w:val="1"/>
        </w:numPr>
        <w:contextualSpacing/>
        <w:rPr>
          <w:rFonts w:ascii="Georgia" w:eastAsia="Georgia" w:hAnsi="Georgia" w:cs="Georgia"/>
          <w:color w:val="000000" w:themeColor="text1"/>
        </w:rPr>
      </w:pPr>
      <w:r w:rsidRPr="000832AE">
        <w:rPr>
          <w:rFonts w:ascii="Georgia" w:eastAsia="Georgia" w:hAnsi="Georgia" w:cs="Georgia"/>
          <w:color w:val="000000" w:themeColor="text1"/>
        </w:rPr>
        <w:t>Honorary members shall include: all alumni and current faculty of the School of Nursing, and individuals other than those noted above as the NSS deems appropriate and desirable to confer upon them.</w:t>
      </w:r>
    </w:p>
    <w:p w14:paraId="0AE76162" w14:textId="77777777" w:rsidR="00F22482" w:rsidRDefault="00F22482" w:rsidP="00AF3163">
      <w:pPr>
        <w:pStyle w:val="Heading2"/>
        <w:rPr>
          <w:color w:val="000000" w:themeColor="text1"/>
        </w:rPr>
      </w:pPr>
      <w:bookmarkStart w:id="10" w:name="_17dp8vu" w:colFirst="0" w:colLast="0"/>
      <w:bookmarkEnd w:id="10"/>
    </w:p>
    <w:p w14:paraId="12C67D1A" w14:textId="77777777" w:rsidR="00AF3163" w:rsidRPr="000832AE" w:rsidRDefault="00AF3163" w:rsidP="00AF3163">
      <w:pPr>
        <w:pStyle w:val="Heading2"/>
        <w:rPr>
          <w:color w:val="000000" w:themeColor="text1"/>
        </w:rPr>
      </w:pPr>
      <w:r w:rsidRPr="000832AE">
        <w:rPr>
          <w:color w:val="000000" w:themeColor="text1"/>
        </w:rPr>
        <w:t>SECTION 2.02 Rights, Privileges and Obligations of Members</w:t>
      </w:r>
    </w:p>
    <w:p w14:paraId="63BA0DAF"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2.02.1</w:t>
      </w:r>
    </w:p>
    <w:p w14:paraId="73ABD819" w14:textId="77777777" w:rsidR="00AF3163" w:rsidRPr="000832AE" w:rsidRDefault="00AF3163" w:rsidP="00AF3163">
      <w:pPr>
        <w:rPr>
          <w:rFonts w:ascii="Georgia" w:hAnsi="Georgia"/>
          <w:b/>
          <w:color w:val="000000" w:themeColor="text1"/>
        </w:rPr>
      </w:pPr>
      <w:r w:rsidRPr="000832AE">
        <w:rPr>
          <w:rFonts w:ascii="Georgia" w:hAnsi="Georgia"/>
          <w:color w:val="000000" w:themeColor="text1"/>
        </w:rPr>
        <w:t xml:space="preserve">The rights and privileges of Ordinary members of the Society, as described in paragraph </w:t>
      </w:r>
      <w:proofErr w:type="spellStart"/>
      <w:r w:rsidRPr="000832AE">
        <w:rPr>
          <w:rFonts w:ascii="Georgia" w:hAnsi="Georgia"/>
          <w:color w:val="000000" w:themeColor="text1"/>
        </w:rPr>
        <w:t>i</w:t>
      </w:r>
      <w:proofErr w:type="spellEnd"/>
      <w:r w:rsidRPr="000832AE">
        <w:rPr>
          <w:rFonts w:ascii="Georgia" w:hAnsi="Georgia"/>
          <w:color w:val="000000" w:themeColor="text1"/>
        </w:rPr>
        <w:t xml:space="preserve">. of subsection 2.01.1 shall include the following: </w:t>
      </w:r>
    </w:p>
    <w:p w14:paraId="228E3C02" w14:textId="77777777" w:rsidR="00AF3163" w:rsidRPr="000832AE" w:rsidRDefault="00AF3163" w:rsidP="003063DA">
      <w:pPr>
        <w:numPr>
          <w:ilvl w:val="2"/>
          <w:numId w:val="12"/>
        </w:numPr>
        <w:spacing w:before="30"/>
        <w:rPr>
          <w:rFonts w:ascii="Georgia" w:eastAsia="Georgia" w:hAnsi="Georgia" w:cs="Georgia"/>
          <w:color w:val="000000" w:themeColor="text1"/>
        </w:rPr>
      </w:pPr>
      <w:r w:rsidRPr="000832AE">
        <w:rPr>
          <w:rFonts w:ascii="Georgia" w:eastAsia="Georgia" w:hAnsi="Georgia" w:cs="Georgia"/>
          <w:color w:val="000000" w:themeColor="text1"/>
        </w:rPr>
        <w:t xml:space="preserve">The right to vote on all NSS elections and referenda; </w:t>
      </w:r>
    </w:p>
    <w:p w14:paraId="45A0D532" w14:textId="77777777" w:rsidR="00AF3163" w:rsidRPr="000832AE" w:rsidRDefault="00AF3163" w:rsidP="003063DA">
      <w:pPr>
        <w:numPr>
          <w:ilvl w:val="2"/>
          <w:numId w:val="12"/>
        </w:numPr>
        <w:spacing w:before="30"/>
        <w:rPr>
          <w:rFonts w:ascii="Georgia" w:eastAsia="Georgia" w:hAnsi="Georgia" w:cs="Georgia"/>
          <w:color w:val="000000" w:themeColor="text1"/>
        </w:rPr>
      </w:pPr>
      <w:r w:rsidRPr="000832AE">
        <w:rPr>
          <w:rFonts w:ascii="Georgia" w:eastAsia="Georgia" w:hAnsi="Georgia" w:cs="Georgia"/>
          <w:color w:val="000000" w:themeColor="text1"/>
        </w:rPr>
        <w:t>The right to attend meetings of NSS, subject to the rules of procedure as specified in the Assembly Procedure Policy;</w:t>
      </w:r>
    </w:p>
    <w:p w14:paraId="461FA90B" w14:textId="77777777" w:rsidR="00AF3163" w:rsidRPr="000832AE" w:rsidRDefault="00AF3163" w:rsidP="003063DA">
      <w:pPr>
        <w:numPr>
          <w:ilvl w:val="2"/>
          <w:numId w:val="12"/>
        </w:numPr>
        <w:spacing w:before="30"/>
        <w:rPr>
          <w:rFonts w:ascii="Georgia" w:eastAsia="Georgia" w:hAnsi="Georgia" w:cs="Georgia"/>
          <w:color w:val="000000" w:themeColor="text1"/>
        </w:rPr>
      </w:pPr>
      <w:r w:rsidRPr="000832AE">
        <w:rPr>
          <w:rFonts w:ascii="Georgia" w:eastAsia="Georgia" w:hAnsi="Georgia" w:cs="Georgia"/>
          <w:color w:val="000000" w:themeColor="text1"/>
        </w:rPr>
        <w:t xml:space="preserve">The right to move or second motions at such meetings; </w:t>
      </w:r>
    </w:p>
    <w:p w14:paraId="47A4E895" w14:textId="77777777" w:rsidR="00AF3163" w:rsidRPr="000832AE" w:rsidRDefault="00AF3163" w:rsidP="003063DA">
      <w:pPr>
        <w:numPr>
          <w:ilvl w:val="2"/>
          <w:numId w:val="12"/>
        </w:numPr>
        <w:spacing w:before="30"/>
        <w:rPr>
          <w:rFonts w:ascii="Georgia" w:eastAsia="Georgia" w:hAnsi="Georgia" w:cs="Georgia"/>
          <w:color w:val="000000" w:themeColor="text1"/>
        </w:rPr>
      </w:pPr>
      <w:r w:rsidRPr="000832AE">
        <w:rPr>
          <w:rFonts w:ascii="Georgia" w:eastAsia="Georgia" w:hAnsi="Georgia" w:cs="Georgia"/>
          <w:color w:val="000000" w:themeColor="text1"/>
        </w:rPr>
        <w:t xml:space="preserve">The right to speak for or against any motion; </w:t>
      </w:r>
    </w:p>
    <w:p w14:paraId="1C7B70F3" w14:textId="77777777" w:rsidR="00AF3163" w:rsidRPr="000832AE" w:rsidRDefault="00AF3163" w:rsidP="003063DA">
      <w:pPr>
        <w:numPr>
          <w:ilvl w:val="2"/>
          <w:numId w:val="12"/>
        </w:numPr>
        <w:spacing w:before="30"/>
        <w:rPr>
          <w:rFonts w:ascii="Georgia" w:eastAsia="Georgia" w:hAnsi="Georgia" w:cs="Georgia"/>
          <w:color w:val="000000" w:themeColor="text1"/>
        </w:rPr>
      </w:pPr>
      <w:r w:rsidRPr="000832AE">
        <w:rPr>
          <w:rFonts w:ascii="Georgia" w:eastAsia="Georgia" w:hAnsi="Georgia" w:cs="Georgia"/>
          <w:color w:val="000000" w:themeColor="text1"/>
        </w:rPr>
        <w:t>The right to vote at annual or general meetings of the members of NSS;</w:t>
      </w:r>
    </w:p>
    <w:p w14:paraId="46A8E56E" w14:textId="77777777" w:rsidR="00AF3163" w:rsidRPr="000832AE" w:rsidRDefault="00AF3163" w:rsidP="003063DA">
      <w:pPr>
        <w:numPr>
          <w:ilvl w:val="2"/>
          <w:numId w:val="12"/>
        </w:numPr>
        <w:spacing w:before="30"/>
        <w:rPr>
          <w:rFonts w:ascii="Georgia" w:eastAsia="Georgia" w:hAnsi="Georgia" w:cs="Georgia"/>
          <w:color w:val="000000" w:themeColor="text1"/>
        </w:rPr>
      </w:pPr>
      <w:r w:rsidRPr="000832AE">
        <w:rPr>
          <w:rFonts w:ascii="Georgia" w:eastAsia="Georgia" w:hAnsi="Georgia" w:cs="Georgia"/>
          <w:color w:val="000000" w:themeColor="text1"/>
        </w:rPr>
        <w:t xml:space="preserve">The privilege of holding office within NSS subject to the qualifications for each office; and </w:t>
      </w:r>
    </w:p>
    <w:p w14:paraId="58768DEB" w14:textId="77777777" w:rsidR="00AF3163" w:rsidRPr="000832AE" w:rsidRDefault="00AF3163" w:rsidP="003063DA">
      <w:pPr>
        <w:numPr>
          <w:ilvl w:val="2"/>
          <w:numId w:val="12"/>
        </w:numPr>
        <w:spacing w:before="30"/>
        <w:rPr>
          <w:rFonts w:ascii="Georgia" w:eastAsia="Georgia" w:hAnsi="Georgia" w:cs="Georgia"/>
          <w:color w:val="000000" w:themeColor="text1"/>
        </w:rPr>
      </w:pPr>
      <w:r w:rsidRPr="000832AE">
        <w:rPr>
          <w:rFonts w:ascii="Georgia" w:eastAsia="Georgia" w:hAnsi="Georgia" w:cs="Georgia"/>
          <w:color w:val="000000" w:themeColor="text1"/>
        </w:rPr>
        <w:t>The privilege of making use of all NSS services.</w:t>
      </w:r>
    </w:p>
    <w:p w14:paraId="572F4BDC"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2.02.2</w:t>
      </w:r>
    </w:p>
    <w:p w14:paraId="4C7E0872"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 xml:space="preserve">The obligations of Ordinary members shall be as follows: </w:t>
      </w:r>
    </w:p>
    <w:p w14:paraId="1A16C8DF" w14:textId="77777777" w:rsidR="00AF3163" w:rsidRPr="000832AE" w:rsidRDefault="00AF3163" w:rsidP="003063DA">
      <w:pPr>
        <w:numPr>
          <w:ilvl w:val="3"/>
          <w:numId w:val="12"/>
        </w:numPr>
        <w:contextualSpacing/>
        <w:rPr>
          <w:rFonts w:ascii="Georgia" w:eastAsia="Georgia" w:hAnsi="Georgia" w:cs="Georgia"/>
          <w:color w:val="000000" w:themeColor="text1"/>
        </w:rPr>
      </w:pPr>
      <w:r w:rsidRPr="000832AE">
        <w:rPr>
          <w:rFonts w:ascii="Georgia" w:eastAsia="Georgia" w:hAnsi="Georgia" w:cs="Georgia"/>
          <w:color w:val="000000" w:themeColor="text1"/>
        </w:rPr>
        <w:t>The obligation to obey the Constitution and Policies; and</w:t>
      </w:r>
    </w:p>
    <w:p w14:paraId="7724C31D" w14:textId="77777777" w:rsidR="00AF3163" w:rsidRPr="000832AE" w:rsidRDefault="00AF3163" w:rsidP="003063DA">
      <w:pPr>
        <w:numPr>
          <w:ilvl w:val="3"/>
          <w:numId w:val="12"/>
        </w:numPr>
        <w:contextualSpacing/>
        <w:rPr>
          <w:rFonts w:ascii="Georgia" w:eastAsia="Georgia" w:hAnsi="Georgia" w:cs="Georgia"/>
          <w:color w:val="000000" w:themeColor="text1"/>
        </w:rPr>
      </w:pPr>
      <w:r w:rsidRPr="000832AE">
        <w:rPr>
          <w:rFonts w:ascii="Georgia" w:eastAsia="Georgia" w:hAnsi="Georgia" w:cs="Georgia"/>
          <w:color w:val="000000" w:themeColor="text1"/>
        </w:rPr>
        <w:t>The obligation to uphold, respect and promote the integrity and traditions of the Nursing profession.</w:t>
      </w:r>
      <w:r w:rsidRPr="000832AE">
        <w:rPr>
          <w:rFonts w:ascii="Georgia" w:eastAsia="Georgia" w:hAnsi="Georgia" w:cs="Georgia"/>
          <w:b/>
          <w:color w:val="000000" w:themeColor="text1"/>
        </w:rPr>
        <w:t xml:space="preserve"> </w:t>
      </w:r>
    </w:p>
    <w:p w14:paraId="585E20E7" w14:textId="77777777" w:rsidR="00AF3163" w:rsidRPr="000832AE" w:rsidRDefault="00AF3163" w:rsidP="00AF3163">
      <w:pPr>
        <w:contextualSpacing/>
        <w:rPr>
          <w:rFonts w:ascii="Georgia" w:eastAsia="Georgia" w:hAnsi="Georgia" w:cs="Georgia"/>
          <w:color w:val="000000" w:themeColor="text1"/>
        </w:rPr>
      </w:pPr>
      <w:r w:rsidRPr="000832AE">
        <w:rPr>
          <w:rFonts w:ascii="Georgia" w:eastAsia="Georgia" w:hAnsi="Georgia" w:cs="Georgia"/>
          <w:b/>
          <w:color w:val="000000" w:themeColor="text1"/>
        </w:rPr>
        <w:t>202.3</w:t>
      </w:r>
    </w:p>
    <w:p w14:paraId="2E211104"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color w:val="000000" w:themeColor="text1"/>
        </w:rPr>
        <w:t xml:space="preserve">The rights and privileges of </w:t>
      </w:r>
      <w:proofErr w:type="spellStart"/>
      <w:r w:rsidRPr="000832AE">
        <w:rPr>
          <w:rFonts w:ascii="Georgia" w:eastAsia="Georgia" w:hAnsi="Georgia" w:cs="Georgia"/>
          <w:color w:val="000000" w:themeColor="text1"/>
        </w:rPr>
        <w:t>Honourary</w:t>
      </w:r>
      <w:proofErr w:type="spellEnd"/>
      <w:r w:rsidRPr="000832AE">
        <w:rPr>
          <w:rFonts w:ascii="Georgia" w:eastAsia="Georgia" w:hAnsi="Georgia" w:cs="Georgia"/>
          <w:color w:val="000000" w:themeColor="text1"/>
        </w:rPr>
        <w:t xml:space="preserve"> members as described in paragraph ii. of subsection 2.01.1 shall include the following:</w:t>
      </w:r>
    </w:p>
    <w:p w14:paraId="45968ACA" w14:textId="77777777" w:rsidR="00AF3163" w:rsidRPr="000832AE" w:rsidRDefault="00AF3163" w:rsidP="003063DA">
      <w:pPr>
        <w:numPr>
          <w:ilvl w:val="0"/>
          <w:numId w:val="4"/>
        </w:numPr>
        <w:spacing w:before="30"/>
        <w:rPr>
          <w:rFonts w:ascii="Georgia" w:eastAsia="Georgia" w:hAnsi="Georgia" w:cs="Georgia"/>
          <w:color w:val="000000" w:themeColor="text1"/>
        </w:rPr>
      </w:pPr>
      <w:r w:rsidRPr="000832AE">
        <w:rPr>
          <w:rFonts w:ascii="Georgia" w:eastAsia="Georgia" w:hAnsi="Georgia" w:cs="Georgia"/>
          <w:color w:val="000000" w:themeColor="text1"/>
        </w:rPr>
        <w:t>The right to speak at any meeting of the NSS, and to move or second motions at such meetings.</w:t>
      </w:r>
    </w:p>
    <w:p w14:paraId="698FA672" w14:textId="77777777" w:rsidR="00F22482" w:rsidRDefault="00F22482" w:rsidP="00AF3163">
      <w:pPr>
        <w:pStyle w:val="Heading2"/>
        <w:rPr>
          <w:color w:val="000000" w:themeColor="text1"/>
        </w:rPr>
      </w:pPr>
      <w:bookmarkStart w:id="11" w:name="_3rdcrjn" w:colFirst="0" w:colLast="0"/>
      <w:bookmarkEnd w:id="11"/>
    </w:p>
    <w:p w14:paraId="3B573409" w14:textId="77777777" w:rsidR="00AF3163" w:rsidRPr="000832AE" w:rsidRDefault="00AF3163" w:rsidP="00AF3163">
      <w:pPr>
        <w:pStyle w:val="Heading2"/>
        <w:rPr>
          <w:color w:val="000000" w:themeColor="text1"/>
        </w:rPr>
      </w:pPr>
      <w:r w:rsidRPr="000832AE">
        <w:rPr>
          <w:color w:val="000000" w:themeColor="text1"/>
        </w:rPr>
        <w:t>SECTION 2.03 The NSS Student Activity Fee</w:t>
      </w:r>
    </w:p>
    <w:p w14:paraId="1B741025" w14:textId="77777777" w:rsidR="00AF3163" w:rsidRPr="000832AE" w:rsidRDefault="00AF3163" w:rsidP="00AF3163">
      <w:pPr>
        <w:spacing w:before="30"/>
        <w:rPr>
          <w:rFonts w:ascii="Georgia" w:eastAsia="Georgia" w:hAnsi="Georgia" w:cs="Georgia"/>
          <w:b/>
          <w:color w:val="000000" w:themeColor="text1"/>
        </w:rPr>
      </w:pPr>
      <w:r w:rsidRPr="000832AE">
        <w:rPr>
          <w:rFonts w:ascii="Georgia" w:eastAsia="Georgia" w:hAnsi="Georgia" w:cs="Georgia"/>
          <w:b/>
          <w:color w:val="000000" w:themeColor="text1"/>
        </w:rPr>
        <w:t>2.03.1</w:t>
      </w:r>
    </w:p>
    <w:p w14:paraId="4E9C0ADF"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color w:val="000000" w:themeColor="text1"/>
        </w:rPr>
        <w:t xml:space="preserve">There shall be a fee to be paid by every Ordinary member of the Society to aid in accomplishing Society objectives. Increases to this fee since the date of the last change to the fee shall be established by a vote of the Society members by referendum. Once set, the fee is in effect until a review of the fee finds the need to change it. </w:t>
      </w:r>
    </w:p>
    <w:p w14:paraId="5359E607"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b/>
          <w:color w:val="000000" w:themeColor="text1"/>
        </w:rPr>
        <w:t>2.03.2</w:t>
      </w:r>
    </w:p>
    <w:p w14:paraId="3ADA6C4A"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color w:val="000000" w:themeColor="text1"/>
        </w:rPr>
        <w:t>The Society fee as of November 2, 2017 for all 4-Year and AST Nursing Students is $61.75.</w:t>
      </w:r>
    </w:p>
    <w:p w14:paraId="6879333D"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b/>
          <w:color w:val="000000" w:themeColor="text1"/>
        </w:rPr>
        <w:t>2.03.3</w:t>
      </w:r>
    </w:p>
    <w:p w14:paraId="0CAF9BA2" w14:textId="77777777" w:rsidR="00AF3163" w:rsidRPr="000832AE" w:rsidRDefault="00AF3163" w:rsidP="00AF3163">
      <w:pPr>
        <w:spacing w:before="30"/>
        <w:rPr>
          <w:rFonts w:ascii="Georgia" w:eastAsia="Georgia" w:hAnsi="Georgia" w:cs="Georgia"/>
          <w:color w:val="000000" w:themeColor="text1"/>
        </w:rPr>
      </w:pPr>
      <w:bookmarkStart w:id="12" w:name="_26in1rg" w:colFirst="0" w:colLast="0"/>
      <w:bookmarkEnd w:id="12"/>
      <w:r w:rsidRPr="000832AE">
        <w:rPr>
          <w:rFonts w:ascii="Georgia" w:eastAsia="Georgia" w:hAnsi="Georgia" w:cs="Georgia"/>
          <w:color w:val="000000" w:themeColor="text1"/>
        </w:rPr>
        <w:t>The allocation of Society funds shall be set by budget each year, subject to approval by the Assembly. Allocation of funds shall be made public.</w:t>
      </w:r>
    </w:p>
    <w:p w14:paraId="46F145F2" w14:textId="77777777" w:rsidR="00F22482" w:rsidRDefault="00F22482" w:rsidP="00AF3163">
      <w:pPr>
        <w:pStyle w:val="Heading2"/>
        <w:rPr>
          <w:color w:val="000000" w:themeColor="text1"/>
        </w:rPr>
      </w:pPr>
      <w:bookmarkStart w:id="13" w:name="_lnxbz9" w:colFirst="0" w:colLast="0"/>
      <w:bookmarkEnd w:id="13"/>
    </w:p>
    <w:p w14:paraId="47F23B9E" w14:textId="77777777" w:rsidR="00AF3163" w:rsidRPr="000832AE" w:rsidRDefault="00AF3163" w:rsidP="00AF3163">
      <w:pPr>
        <w:pStyle w:val="Heading2"/>
        <w:rPr>
          <w:color w:val="000000" w:themeColor="text1"/>
        </w:rPr>
      </w:pPr>
      <w:r w:rsidRPr="000832AE">
        <w:rPr>
          <w:color w:val="000000" w:themeColor="text1"/>
        </w:rPr>
        <w:t>SECTION 2.04 Assembly Members</w:t>
      </w:r>
    </w:p>
    <w:p w14:paraId="32E5E4DB"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b/>
          <w:color w:val="000000" w:themeColor="text1"/>
        </w:rPr>
        <w:t>2.04.1 Voting Members</w:t>
      </w:r>
    </w:p>
    <w:p w14:paraId="388971D6" w14:textId="77777777" w:rsidR="00AF3163" w:rsidRPr="000832AE" w:rsidRDefault="00AF3163" w:rsidP="003063DA">
      <w:pPr>
        <w:numPr>
          <w:ilvl w:val="0"/>
          <w:numId w:val="14"/>
        </w:numPr>
        <w:spacing w:before="30"/>
        <w:rPr>
          <w:rFonts w:ascii="Georgia" w:eastAsia="Georgia" w:hAnsi="Georgia" w:cs="Georgia"/>
          <w:color w:val="000000" w:themeColor="text1"/>
        </w:rPr>
      </w:pPr>
      <w:r w:rsidRPr="000832AE">
        <w:rPr>
          <w:rFonts w:ascii="Georgia" w:eastAsia="Georgia" w:hAnsi="Georgia" w:cs="Georgia"/>
          <w:color w:val="000000" w:themeColor="text1"/>
        </w:rPr>
        <w:t>President;</w:t>
      </w:r>
    </w:p>
    <w:p w14:paraId="0BE0F523" w14:textId="77777777" w:rsidR="00AF3163" w:rsidRPr="000832AE" w:rsidRDefault="00AF3163" w:rsidP="003063DA">
      <w:pPr>
        <w:numPr>
          <w:ilvl w:val="0"/>
          <w:numId w:val="14"/>
        </w:numPr>
        <w:spacing w:before="30"/>
        <w:rPr>
          <w:rFonts w:ascii="Georgia" w:eastAsia="Georgia" w:hAnsi="Georgia" w:cs="Georgia"/>
          <w:color w:val="000000" w:themeColor="text1"/>
        </w:rPr>
      </w:pPr>
      <w:r w:rsidRPr="000832AE">
        <w:rPr>
          <w:rFonts w:ascii="Georgia" w:eastAsia="Georgia" w:hAnsi="Georgia" w:cs="Georgia"/>
          <w:color w:val="000000" w:themeColor="text1"/>
        </w:rPr>
        <w:t>VPUA;</w:t>
      </w:r>
    </w:p>
    <w:p w14:paraId="502903C0" w14:textId="77777777" w:rsidR="00AF3163" w:rsidRPr="000832AE" w:rsidRDefault="00AF3163" w:rsidP="003063DA">
      <w:pPr>
        <w:numPr>
          <w:ilvl w:val="0"/>
          <w:numId w:val="14"/>
        </w:numPr>
        <w:spacing w:before="30"/>
        <w:rPr>
          <w:rFonts w:ascii="Georgia" w:eastAsia="Georgia" w:hAnsi="Georgia" w:cs="Georgia"/>
          <w:color w:val="000000" w:themeColor="text1"/>
        </w:rPr>
      </w:pPr>
      <w:r w:rsidRPr="000832AE">
        <w:rPr>
          <w:rFonts w:ascii="Georgia" w:eastAsia="Georgia" w:hAnsi="Georgia" w:cs="Georgia"/>
          <w:color w:val="000000" w:themeColor="text1"/>
        </w:rPr>
        <w:t>VPOPs;</w:t>
      </w:r>
    </w:p>
    <w:p w14:paraId="5081B3E4" w14:textId="77777777" w:rsidR="00AF3163" w:rsidRPr="000832AE" w:rsidRDefault="00AF3163" w:rsidP="003063DA">
      <w:pPr>
        <w:numPr>
          <w:ilvl w:val="0"/>
          <w:numId w:val="14"/>
        </w:numPr>
        <w:spacing w:before="30"/>
        <w:rPr>
          <w:rFonts w:ascii="Georgia" w:eastAsia="Georgia" w:hAnsi="Georgia" w:cs="Georgia"/>
          <w:color w:val="000000" w:themeColor="text1"/>
        </w:rPr>
      </w:pPr>
      <w:r w:rsidRPr="000832AE">
        <w:rPr>
          <w:rFonts w:ascii="Georgia" w:eastAsia="Georgia" w:hAnsi="Georgia" w:cs="Georgia"/>
          <w:color w:val="000000" w:themeColor="text1"/>
        </w:rPr>
        <w:t>Senator;</w:t>
      </w:r>
    </w:p>
    <w:p w14:paraId="1ADF1530" w14:textId="77777777" w:rsidR="00AF3163" w:rsidRPr="000832AE" w:rsidRDefault="00AF3163" w:rsidP="003063DA">
      <w:pPr>
        <w:numPr>
          <w:ilvl w:val="0"/>
          <w:numId w:val="14"/>
        </w:numPr>
        <w:spacing w:before="30"/>
        <w:rPr>
          <w:rFonts w:ascii="Georgia" w:eastAsia="Georgia" w:hAnsi="Georgia" w:cs="Georgia"/>
          <w:color w:val="000000" w:themeColor="text1"/>
        </w:rPr>
      </w:pPr>
      <w:r w:rsidRPr="000832AE">
        <w:rPr>
          <w:rFonts w:ascii="Georgia" w:eastAsia="Georgia" w:hAnsi="Georgia" w:cs="Georgia"/>
          <w:color w:val="000000" w:themeColor="text1"/>
        </w:rPr>
        <w:t>Six (6) Class Presidents;</w:t>
      </w:r>
    </w:p>
    <w:p w14:paraId="7B3C805E" w14:textId="77777777" w:rsidR="00AF3163" w:rsidRPr="000832AE" w:rsidRDefault="00AF3163" w:rsidP="003063DA">
      <w:pPr>
        <w:numPr>
          <w:ilvl w:val="0"/>
          <w:numId w:val="14"/>
        </w:numPr>
        <w:spacing w:before="30"/>
        <w:rPr>
          <w:rFonts w:ascii="Georgia" w:eastAsia="Georgia" w:hAnsi="Georgia" w:cs="Georgia"/>
          <w:color w:val="000000" w:themeColor="text1"/>
        </w:rPr>
      </w:pPr>
      <w:r w:rsidRPr="000832AE">
        <w:rPr>
          <w:rFonts w:ascii="Georgia" w:eastAsia="Georgia" w:hAnsi="Georgia" w:cs="Georgia"/>
          <w:color w:val="000000" w:themeColor="text1"/>
        </w:rPr>
        <w:t>Canadian Nursing Student Association (CNSA) Official Delegate (OD); and</w:t>
      </w:r>
    </w:p>
    <w:p w14:paraId="5B157D40" w14:textId="77777777" w:rsidR="00AF3163" w:rsidRPr="000832AE" w:rsidRDefault="00AF3163" w:rsidP="003063DA">
      <w:pPr>
        <w:numPr>
          <w:ilvl w:val="0"/>
          <w:numId w:val="14"/>
        </w:numPr>
        <w:spacing w:before="30"/>
        <w:rPr>
          <w:rFonts w:ascii="Georgia" w:eastAsia="Georgia" w:hAnsi="Georgia" w:cs="Georgia"/>
          <w:color w:val="000000" w:themeColor="text1"/>
        </w:rPr>
      </w:pPr>
      <w:r w:rsidRPr="000832AE">
        <w:rPr>
          <w:rFonts w:ascii="Georgia" w:eastAsia="Georgia" w:hAnsi="Georgia" w:cs="Georgia"/>
          <w:color w:val="000000" w:themeColor="text1"/>
        </w:rPr>
        <w:t>CNSA Associate Delegate (AD).</w:t>
      </w:r>
    </w:p>
    <w:p w14:paraId="6272D7B1" w14:textId="77777777" w:rsidR="00AF3163" w:rsidRPr="000832AE" w:rsidRDefault="00AF3163" w:rsidP="00AF3163">
      <w:pPr>
        <w:spacing w:before="30"/>
        <w:rPr>
          <w:rFonts w:ascii="Georgia" w:eastAsia="Georgia" w:hAnsi="Georgia" w:cs="Georgia"/>
          <w:b/>
          <w:color w:val="000000" w:themeColor="text1"/>
        </w:rPr>
      </w:pPr>
      <w:r w:rsidRPr="000832AE">
        <w:rPr>
          <w:rFonts w:ascii="Georgia" w:eastAsia="Georgia" w:hAnsi="Georgia" w:cs="Georgia"/>
          <w:b/>
          <w:color w:val="000000" w:themeColor="text1"/>
        </w:rPr>
        <w:t>2.04.2 Non-Voting Members</w:t>
      </w:r>
    </w:p>
    <w:p w14:paraId="6AC97A2A" w14:textId="77777777" w:rsidR="00AF3163" w:rsidRPr="000832AE" w:rsidRDefault="00AF3163" w:rsidP="003063DA">
      <w:pPr>
        <w:numPr>
          <w:ilvl w:val="0"/>
          <w:numId w:val="15"/>
        </w:numPr>
        <w:spacing w:before="30"/>
        <w:rPr>
          <w:rFonts w:ascii="Georgia" w:eastAsia="Georgia" w:hAnsi="Georgia" w:cs="Georgia"/>
          <w:color w:val="000000" w:themeColor="text1"/>
        </w:rPr>
      </w:pPr>
      <w:r w:rsidRPr="000832AE">
        <w:rPr>
          <w:rFonts w:ascii="Georgia" w:eastAsia="Georgia" w:hAnsi="Georgia" w:cs="Georgia"/>
          <w:color w:val="000000" w:themeColor="text1"/>
        </w:rPr>
        <w:t>Speaker;</w:t>
      </w:r>
    </w:p>
    <w:p w14:paraId="4E60876E" w14:textId="77777777" w:rsidR="00AF3163" w:rsidRPr="000832AE" w:rsidRDefault="00AF3163" w:rsidP="003063DA">
      <w:pPr>
        <w:numPr>
          <w:ilvl w:val="0"/>
          <w:numId w:val="15"/>
        </w:numPr>
        <w:spacing w:before="30"/>
        <w:rPr>
          <w:rFonts w:ascii="Georgia" w:eastAsia="Georgia" w:hAnsi="Georgia" w:cs="Georgia"/>
          <w:color w:val="000000" w:themeColor="text1"/>
        </w:rPr>
      </w:pPr>
      <w:r w:rsidRPr="000832AE">
        <w:rPr>
          <w:rFonts w:ascii="Georgia" w:eastAsia="Georgia" w:hAnsi="Georgia" w:cs="Georgia"/>
          <w:color w:val="000000" w:themeColor="text1"/>
        </w:rPr>
        <w:t>Academics &amp; Professional Development Commissioner;</w:t>
      </w:r>
    </w:p>
    <w:p w14:paraId="68386FA2" w14:textId="77777777" w:rsidR="00AF3163" w:rsidRPr="000832AE" w:rsidRDefault="00AF3163" w:rsidP="003063DA">
      <w:pPr>
        <w:numPr>
          <w:ilvl w:val="0"/>
          <w:numId w:val="15"/>
        </w:numPr>
        <w:spacing w:before="30"/>
        <w:rPr>
          <w:rFonts w:ascii="Georgia" w:eastAsia="Georgia" w:hAnsi="Georgia" w:cs="Georgia"/>
          <w:color w:val="000000" w:themeColor="text1"/>
        </w:rPr>
      </w:pPr>
      <w:r w:rsidRPr="000832AE">
        <w:rPr>
          <w:rFonts w:ascii="Georgia" w:eastAsia="Georgia" w:hAnsi="Georgia" w:cs="Georgia"/>
          <w:color w:val="000000" w:themeColor="text1"/>
        </w:rPr>
        <w:t>Events Commissioner;</w:t>
      </w:r>
    </w:p>
    <w:p w14:paraId="581F9089" w14:textId="77777777" w:rsidR="00AF3163" w:rsidRPr="000832AE" w:rsidRDefault="00AF3163" w:rsidP="003063DA">
      <w:pPr>
        <w:numPr>
          <w:ilvl w:val="0"/>
          <w:numId w:val="15"/>
        </w:numPr>
        <w:spacing w:before="30"/>
        <w:rPr>
          <w:rFonts w:ascii="Georgia" w:eastAsia="Georgia" w:hAnsi="Georgia" w:cs="Georgia"/>
          <w:color w:val="000000" w:themeColor="text1"/>
        </w:rPr>
      </w:pPr>
      <w:r w:rsidRPr="000832AE">
        <w:rPr>
          <w:rFonts w:ascii="Georgia" w:eastAsia="Georgia" w:hAnsi="Georgia" w:cs="Georgia"/>
          <w:color w:val="000000" w:themeColor="text1"/>
        </w:rPr>
        <w:t>Health &amp; Wellness Commissioner;</w:t>
      </w:r>
    </w:p>
    <w:p w14:paraId="4DF8CD2E" w14:textId="77777777" w:rsidR="00AF3163" w:rsidRPr="000832AE" w:rsidRDefault="00AF3163" w:rsidP="003063DA">
      <w:pPr>
        <w:numPr>
          <w:ilvl w:val="0"/>
          <w:numId w:val="15"/>
        </w:numPr>
        <w:spacing w:before="30"/>
        <w:rPr>
          <w:rFonts w:ascii="Georgia" w:eastAsia="Georgia" w:hAnsi="Georgia" w:cs="Georgia"/>
          <w:color w:val="000000" w:themeColor="text1"/>
        </w:rPr>
      </w:pPr>
      <w:r w:rsidRPr="000832AE">
        <w:rPr>
          <w:rFonts w:ascii="Georgia" w:eastAsia="Georgia" w:hAnsi="Georgia" w:cs="Georgia"/>
          <w:color w:val="000000" w:themeColor="text1"/>
        </w:rPr>
        <w:t>Equity Commissioner;</w:t>
      </w:r>
    </w:p>
    <w:p w14:paraId="5CE44FC0" w14:textId="77777777" w:rsidR="00AF3163" w:rsidRPr="000832AE" w:rsidRDefault="00AF3163" w:rsidP="003063DA">
      <w:pPr>
        <w:numPr>
          <w:ilvl w:val="0"/>
          <w:numId w:val="15"/>
        </w:numPr>
        <w:spacing w:before="30"/>
        <w:rPr>
          <w:rFonts w:ascii="Georgia" w:eastAsia="Georgia" w:hAnsi="Georgia" w:cs="Georgia"/>
          <w:color w:val="000000" w:themeColor="text1"/>
        </w:rPr>
      </w:pPr>
      <w:r w:rsidRPr="000832AE">
        <w:rPr>
          <w:rFonts w:ascii="Georgia" w:eastAsia="Georgia" w:hAnsi="Georgia" w:cs="Georgia"/>
          <w:color w:val="000000" w:themeColor="text1"/>
        </w:rPr>
        <w:t>Head Cape;</w:t>
      </w:r>
    </w:p>
    <w:p w14:paraId="3DD4641F" w14:textId="77777777" w:rsidR="00AF3163" w:rsidRPr="000832AE" w:rsidRDefault="00AF3163" w:rsidP="003063DA">
      <w:pPr>
        <w:numPr>
          <w:ilvl w:val="0"/>
          <w:numId w:val="15"/>
        </w:numPr>
        <w:spacing w:before="30"/>
        <w:rPr>
          <w:rFonts w:ascii="Georgia" w:eastAsia="Georgia" w:hAnsi="Georgia" w:cs="Georgia"/>
          <w:color w:val="000000" w:themeColor="text1"/>
        </w:rPr>
      </w:pPr>
      <w:r w:rsidRPr="000832AE">
        <w:rPr>
          <w:rFonts w:ascii="Georgia" w:eastAsia="Georgia" w:hAnsi="Georgia" w:cs="Georgia"/>
          <w:color w:val="000000" w:themeColor="text1"/>
        </w:rPr>
        <w:t>Nursing Games Captain(s);</w:t>
      </w:r>
    </w:p>
    <w:p w14:paraId="1811DE45" w14:textId="77777777" w:rsidR="00AF3163" w:rsidRPr="000832AE" w:rsidRDefault="00AF3163" w:rsidP="003063DA">
      <w:pPr>
        <w:numPr>
          <w:ilvl w:val="0"/>
          <w:numId w:val="15"/>
        </w:numPr>
        <w:spacing w:before="30"/>
        <w:ind w:left="567"/>
        <w:rPr>
          <w:rFonts w:ascii="Georgia" w:eastAsia="Georgia" w:hAnsi="Georgia" w:cs="Georgia"/>
          <w:color w:val="000000" w:themeColor="text1"/>
        </w:rPr>
      </w:pPr>
      <w:r w:rsidRPr="000832AE">
        <w:rPr>
          <w:rFonts w:ascii="Georgia" w:eastAsia="Georgia" w:hAnsi="Georgia" w:cs="Georgia"/>
          <w:color w:val="000000" w:themeColor="text1"/>
        </w:rPr>
        <w:t>Kingston Nursing Student Conference (KNSC) Director(s); and</w:t>
      </w:r>
    </w:p>
    <w:p w14:paraId="0088AADA" w14:textId="77777777" w:rsidR="00AF3163" w:rsidRPr="000832AE" w:rsidRDefault="00AF3163" w:rsidP="003063DA">
      <w:pPr>
        <w:numPr>
          <w:ilvl w:val="0"/>
          <w:numId w:val="15"/>
        </w:numPr>
        <w:spacing w:before="30"/>
        <w:rPr>
          <w:rFonts w:ascii="Georgia" w:eastAsia="Georgia" w:hAnsi="Georgia" w:cs="Georgia"/>
          <w:color w:val="000000" w:themeColor="text1"/>
        </w:rPr>
      </w:pPr>
      <w:r w:rsidRPr="000832AE">
        <w:rPr>
          <w:rFonts w:ascii="Georgia" w:eastAsia="Georgia" w:hAnsi="Georgia" w:cs="Georgia"/>
          <w:color w:val="000000" w:themeColor="text1"/>
        </w:rPr>
        <w:t>Three (3) First-Year Interns.</w:t>
      </w:r>
    </w:p>
    <w:p w14:paraId="160F2000" w14:textId="77777777" w:rsidR="00AF3163" w:rsidRPr="000832AE" w:rsidRDefault="00AF3163" w:rsidP="003063DA">
      <w:pPr>
        <w:numPr>
          <w:ilvl w:val="0"/>
          <w:numId w:val="15"/>
        </w:numPr>
        <w:spacing w:before="30"/>
        <w:rPr>
          <w:rFonts w:ascii="Georgia" w:eastAsia="Georgia" w:hAnsi="Georgia" w:cs="Georgia"/>
          <w:color w:val="000000" w:themeColor="text1"/>
        </w:rPr>
      </w:pPr>
      <w:r w:rsidRPr="000832AE">
        <w:rPr>
          <w:rFonts w:ascii="Georgia" w:eastAsia="Georgia" w:hAnsi="Georgia" w:cs="Georgia"/>
          <w:color w:val="000000" w:themeColor="text1"/>
        </w:rPr>
        <w:t>Global health</w:t>
      </w:r>
    </w:p>
    <w:p w14:paraId="31152949" w14:textId="77777777" w:rsidR="00F22482" w:rsidRDefault="00F22482" w:rsidP="00AF3163">
      <w:pPr>
        <w:pStyle w:val="Heading1"/>
        <w:rPr>
          <w:color w:val="000000" w:themeColor="text1"/>
        </w:rPr>
      </w:pPr>
      <w:bookmarkStart w:id="14" w:name="_35nkun2" w:colFirst="0" w:colLast="0"/>
      <w:bookmarkEnd w:id="14"/>
    </w:p>
    <w:p w14:paraId="5D4B5952" w14:textId="77777777" w:rsidR="00AF3163" w:rsidRPr="000832AE" w:rsidRDefault="00AF3163" w:rsidP="00AF3163">
      <w:pPr>
        <w:pStyle w:val="Heading1"/>
        <w:rPr>
          <w:color w:val="000000" w:themeColor="text1"/>
        </w:rPr>
      </w:pPr>
      <w:r w:rsidRPr="000832AE">
        <w:rPr>
          <w:color w:val="000000" w:themeColor="text1"/>
        </w:rPr>
        <w:t>Part 3: The Nursing Science Society Executive Board</w:t>
      </w:r>
    </w:p>
    <w:p w14:paraId="2EAE8268" w14:textId="77777777" w:rsidR="00AF3163" w:rsidRPr="000832AE" w:rsidRDefault="00AF3163" w:rsidP="00AF3163">
      <w:pPr>
        <w:rPr>
          <w:rFonts w:ascii="Georgia" w:hAnsi="Georgia"/>
          <w:color w:val="000000" w:themeColor="text1"/>
        </w:rPr>
      </w:pPr>
      <w:r w:rsidRPr="000832AE">
        <w:rPr>
          <w:rFonts w:ascii="Georgia" w:hAnsi="Georgia"/>
          <w:noProof/>
          <w:color w:val="000000" w:themeColor="text1"/>
        </w:rPr>
        <mc:AlternateContent>
          <mc:Choice Requires="wps">
            <w:drawing>
              <wp:anchor distT="0" distB="0" distL="114300" distR="114300" simplePos="0" relativeHeight="251662336" behindDoc="0" locked="0" layoutInCell="1" hidden="0" allowOverlap="1" wp14:anchorId="02BFC045" wp14:editId="113FC8F9">
                <wp:simplePos x="0" y="0"/>
                <wp:positionH relativeFrom="margin">
                  <wp:posOffset>-50799</wp:posOffset>
                </wp:positionH>
                <wp:positionV relativeFrom="paragraph">
                  <wp:posOffset>38100</wp:posOffset>
                </wp:positionV>
                <wp:extent cx="6057572"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317214" y="3777329"/>
                          <a:ext cx="6057572" cy="5343"/>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w15="http://schemas.microsoft.com/office/word/2012/wordml">
            <w:pict>
              <v:shape w14:anchorId="16AE648D" id="Straight Arrow Connector 9" o:spid="_x0000_s1026" type="#_x0000_t32" style="position:absolute;margin-left:-4pt;margin-top:3pt;width:476.9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" strokecolor="black [3200]">
                <v:stroke joinstyle="miter"/>
                <w10:wrap anchorx="margin"/>
              </v:shape>
            </w:pict>
          </mc:Fallback>
        </mc:AlternateContent>
      </w:r>
    </w:p>
    <w:p w14:paraId="77CDA93E" w14:textId="77777777" w:rsidR="00AF3163" w:rsidRPr="000832AE" w:rsidRDefault="00AF3163" w:rsidP="00AF3163">
      <w:pPr>
        <w:pStyle w:val="Heading2"/>
        <w:rPr>
          <w:color w:val="000000" w:themeColor="text1"/>
        </w:rPr>
      </w:pPr>
      <w:bookmarkStart w:id="15" w:name="_1ksv4uv" w:colFirst="0" w:colLast="0"/>
      <w:bookmarkEnd w:id="15"/>
      <w:r w:rsidRPr="000832AE">
        <w:rPr>
          <w:color w:val="000000" w:themeColor="text1"/>
        </w:rPr>
        <w:t>SECTION 3.01 The Executive Board of the Society</w:t>
      </w:r>
    </w:p>
    <w:p w14:paraId="27E2AB15" w14:textId="77777777" w:rsidR="00AF3163" w:rsidRPr="000832AE" w:rsidRDefault="00AF3163" w:rsidP="00AF3163">
      <w:pPr>
        <w:spacing w:before="30"/>
        <w:rPr>
          <w:rFonts w:ascii="Georgia" w:eastAsia="Georgia" w:hAnsi="Georgia" w:cs="Georgia"/>
          <w:b/>
          <w:color w:val="000000" w:themeColor="text1"/>
        </w:rPr>
      </w:pPr>
      <w:r w:rsidRPr="000832AE">
        <w:rPr>
          <w:rFonts w:ascii="Georgia" w:eastAsia="Georgia" w:hAnsi="Georgia" w:cs="Georgia"/>
          <w:b/>
          <w:color w:val="000000" w:themeColor="text1"/>
        </w:rPr>
        <w:t>3.01.1</w:t>
      </w:r>
    </w:p>
    <w:p w14:paraId="3DCA0C56"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color w:val="000000" w:themeColor="text1"/>
        </w:rPr>
        <w:t>The Executive Board of the Society shall consist of a President, a Vice-President University Affairs (VPUA), a Vice-President Operations (VPOPs) and a Senator who must be Society members as defined in subsection 2.01.1.</w:t>
      </w:r>
    </w:p>
    <w:p w14:paraId="0B481291" w14:textId="77777777" w:rsidR="00AF3163" w:rsidRPr="000832AE" w:rsidRDefault="00AF3163" w:rsidP="00AF3163">
      <w:pPr>
        <w:spacing w:before="30"/>
        <w:rPr>
          <w:rFonts w:ascii="Georgia" w:eastAsia="Georgia" w:hAnsi="Georgia" w:cs="Georgia"/>
          <w:b/>
          <w:color w:val="000000" w:themeColor="text1"/>
        </w:rPr>
      </w:pPr>
      <w:r w:rsidRPr="000832AE">
        <w:rPr>
          <w:rFonts w:ascii="Georgia" w:eastAsia="Georgia" w:hAnsi="Georgia" w:cs="Georgia"/>
          <w:b/>
          <w:color w:val="000000" w:themeColor="text1"/>
        </w:rPr>
        <w:t>3.01.2</w:t>
      </w:r>
    </w:p>
    <w:p w14:paraId="66FCF78D" w14:textId="77777777" w:rsidR="00AF3163" w:rsidRPr="000832AE" w:rsidRDefault="00AF3163" w:rsidP="003063DA">
      <w:pPr>
        <w:numPr>
          <w:ilvl w:val="1"/>
          <w:numId w:val="12"/>
        </w:numPr>
        <w:spacing w:before="30"/>
        <w:rPr>
          <w:rFonts w:ascii="Georgia" w:eastAsia="Georgia" w:hAnsi="Georgia" w:cs="Georgia"/>
          <w:color w:val="000000" w:themeColor="text1"/>
        </w:rPr>
      </w:pPr>
      <w:r w:rsidRPr="000832AE">
        <w:rPr>
          <w:rFonts w:ascii="Georgia" w:eastAsia="Georgia" w:hAnsi="Georgia" w:cs="Georgia"/>
          <w:color w:val="000000" w:themeColor="text1"/>
        </w:rPr>
        <w:t xml:space="preserve">The President, VPUA and VPOPs shall be elected by members of the Society in teams composed of three (3) persons. The campaign and election shall be held in accordance with the Elections and Referenda Policy. The President and Vice Presidents must be full-time students during the school term in which they run for office and full-time students during their term of office, in accordance with School of Nursing guidelines. All candidates for President, VPUA and VPOPs must be in Good Academic Standing good academic standing as outlined by the School of Nursing (link for academic policy). </w:t>
      </w:r>
    </w:p>
    <w:p w14:paraId="11B1C2E1"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b/>
          <w:color w:val="000000" w:themeColor="text1"/>
        </w:rPr>
        <w:t>3.01.3</w:t>
      </w:r>
    </w:p>
    <w:p w14:paraId="6B8DDF5E"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color w:val="000000" w:themeColor="text1"/>
        </w:rPr>
        <w:t xml:space="preserve">The Senator shall be elected by members of the Society. The campaign and election shall be held in accordance with the Elections and Referenda Policy. The Senator must be a full-time student during the school term in which they run for office and a full-time student during their term of office, in accordance with School of Nursing guidelines. All candidates for Senator must be in Good Academic Standing good academic standing as outlined by the School of Nursing. </w:t>
      </w:r>
    </w:p>
    <w:p w14:paraId="13DD9D3B" w14:textId="77777777" w:rsidR="00F22482" w:rsidRDefault="00F22482" w:rsidP="00AF3163">
      <w:pPr>
        <w:pStyle w:val="Heading2"/>
        <w:rPr>
          <w:color w:val="000000" w:themeColor="text1"/>
        </w:rPr>
      </w:pPr>
      <w:bookmarkStart w:id="16" w:name="_44sinio" w:colFirst="0" w:colLast="0"/>
      <w:bookmarkEnd w:id="16"/>
    </w:p>
    <w:p w14:paraId="3CBF0ABE" w14:textId="77777777" w:rsidR="00AF3163" w:rsidRPr="000832AE" w:rsidRDefault="00AF3163" w:rsidP="00AF3163">
      <w:pPr>
        <w:pStyle w:val="Heading2"/>
        <w:rPr>
          <w:color w:val="000000" w:themeColor="text1"/>
        </w:rPr>
      </w:pPr>
      <w:r w:rsidRPr="000832AE">
        <w:rPr>
          <w:color w:val="000000" w:themeColor="text1"/>
        </w:rPr>
        <w:t>SECTION 3.02 Duties of the Executive</w:t>
      </w:r>
    </w:p>
    <w:p w14:paraId="080BDC97"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b/>
          <w:color w:val="000000" w:themeColor="text1"/>
        </w:rPr>
        <w:t xml:space="preserve">3.02.1 </w:t>
      </w:r>
    </w:p>
    <w:p w14:paraId="4A1A3DDC" w14:textId="77777777" w:rsidR="00AF3163" w:rsidRPr="000832AE" w:rsidRDefault="00AF3163" w:rsidP="00AF3163">
      <w:pPr>
        <w:spacing w:before="30"/>
        <w:rPr>
          <w:rFonts w:ascii="Georgia" w:eastAsia="Georgia" w:hAnsi="Georgia" w:cs="Georgia"/>
          <w:color w:val="000000" w:themeColor="text1"/>
        </w:rPr>
      </w:pPr>
      <w:r w:rsidRPr="000832AE">
        <w:rPr>
          <w:rFonts w:ascii="Georgia" w:eastAsia="Georgia" w:hAnsi="Georgia" w:cs="Georgia"/>
          <w:color w:val="000000" w:themeColor="text1"/>
        </w:rPr>
        <w:t>The Executive Board members shall carry out the following general duties along with the duties outlined under their respective portfolios;</w:t>
      </w:r>
    </w:p>
    <w:p w14:paraId="6BC3F2D1" w14:textId="77777777" w:rsidR="00AF3163" w:rsidRPr="000832AE" w:rsidRDefault="00AF3163" w:rsidP="003063DA">
      <w:pPr>
        <w:numPr>
          <w:ilvl w:val="0"/>
          <w:numId w:val="4"/>
        </w:numPr>
        <w:contextualSpacing/>
        <w:rPr>
          <w:rFonts w:ascii="Georgia" w:eastAsia="Georgia" w:hAnsi="Georgia" w:cs="Georgia"/>
          <w:color w:val="000000" w:themeColor="text1"/>
        </w:rPr>
      </w:pPr>
      <w:r w:rsidRPr="000832AE">
        <w:rPr>
          <w:rFonts w:ascii="Georgia" w:eastAsia="Georgia" w:hAnsi="Georgia" w:cs="Georgia"/>
          <w:color w:val="000000" w:themeColor="text1"/>
        </w:rPr>
        <w:t>The NSS Executive shall have general supervision of the affairs of the NSS between its business meetings, and fix the hour and place of these meetings in collaboration with the President;</w:t>
      </w:r>
    </w:p>
    <w:p w14:paraId="57472A38" w14:textId="77777777" w:rsidR="00AF3163" w:rsidRPr="000832AE" w:rsidRDefault="00AF3163" w:rsidP="003063DA">
      <w:pPr>
        <w:numPr>
          <w:ilvl w:val="0"/>
          <w:numId w:val="4"/>
        </w:numPr>
        <w:contextualSpacing/>
        <w:rPr>
          <w:rFonts w:ascii="Georgia" w:eastAsia="Georgia" w:hAnsi="Georgia" w:cs="Georgia"/>
          <w:color w:val="000000" w:themeColor="text1"/>
        </w:rPr>
      </w:pPr>
      <w:r w:rsidRPr="000832AE">
        <w:rPr>
          <w:rFonts w:ascii="Georgia" w:eastAsia="Georgia" w:hAnsi="Georgia" w:cs="Georgia"/>
          <w:color w:val="000000" w:themeColor="text1"/>
        </w:rPr>
        <w:t>The NSS Executive shall make recommendations to the NSS, and carry out and report on all provisions outlined under their portfolios;</w:t>
      </w:r>
    </w:p>
    <w:p w14:paraId="602B8E91" w14:textId="77777777" w:rsidR="00AF3163" w:rsidRPr="000832AE" w:rsidRDefault="00AF3163" w:rsidP="003063DA">
      <w:pPr>
        <w:numPr>
          <w:ilvl w:val="0"/>
          <w:numId w:val="4"/>
        </w:numPr>
        <w:contextualSpacing/>
        <w:rPr>
          <w:rFonts w:ascii="Georgia" w:eastAsia="Georgia" w:hAnsi="Georgia" w:cs="Georgia"/>
          <w:color w:val="000000" w:themeColor="text1"/>
        </w:rPr>
      </w:pPr>
      <w:r w:rsidRPr="000832AE">
        <w:rPr>
          <w:rFonts w:ascii="Georgia" w:eastAsia="Georgia" w:hAnsi="Georgia" w:cs="Georgia"/>
          <w:color w:val="000000" w:themeColor="text1"/>
        </w:rPr>
        <w:t>The NSS Executive shall be subject to the orders of the NSS and none of its acts shall conflict with action taken by the NSS;</w:t>
      </w:r>
    </w:p>
    <w:p w14:paraId="020943EB" w14:textId="77777777" w:rsidR="00AF3163" w:rsidRPr="000832AE" w:rsidRDefault="00AF3163" w:rsidP="003063DA">
      <w:pPr>
        <w:numPr>
          <w:ilvl w:val="0"/>
          <w:numId w:val="4"/>
        </w:numPr>
        <w:contextualSpacing/>
        <w:rPr>
          <w:rFonts w:ascii="Georgia" w:eastAsia="Georgia" w:hAnsi="Georgia" w:cs="Georgia"/>
          <w:color w:val="000000" w:themeColor="text1"/>
        </w:rPr>
      </w:pPr>
      <w:r w:rsidRPr="000832AE">
        <w:rPr>
          <w:rFonts w:ascii="Georgia" w:eastAsia="Georgia" w:hAnsi="Georgia" w:cs="Georgia"/>
          <w:color w:val="000000" w:themeColor="text1"/>
        </w:rPr>
        <w:t>Shall be responsible for promoting the interests of the NSS and directing the activities of the NSS in a manner beneficial to its members;</w:t>
      </w:r>
    </w:p>
    <w:p w14:paraId="387F4FC9" w14:textId="77777777" w:rsidR="00AF3163" w:rsidRPr="000832AE" w:rsidRDefault="00AF3163" w:rsidP="003063DA">
      <w:pPr>
        <w:numPr>
          <w:ilvl w:val="0"/>
          <w:numId w:val="4"/>
        </w:numPr>
        <w:contextualSpacing/>
        <w:rPr>
          <w:rFonts w:ascii="Georgia" w:eastAsia="Georgia" w:hAnsi="Georgia" w:cs="Georgia"/>
          <w:color w:val="000000" w:themeColor="text1"/>
        </w:rPr>
      </w:pPr>
      <w:r w:rsidRPr="000832AE">
        <w:rPr>
          <w:rFonts w:ascii="Georgia" w:eastAsia="Georgia" w:hAnsi="Georgia" w:cs="Georgia"/>
          <w:color w:val="000000" w:themeColor="text1"/>
        </w:rPr>
        <w:t>Are obligated to attend all meetings of the NSS to fulfill the responsibilities of their respective positions; and</w:t>
      </w:r>
    </w:p>
    <w:p w14:paraId="07249B75" w14:textId="77777777" w:rsidR="00AF3163" w:rsidRPr="000832AE" w:rsidRDefault="00AF3163" w:rsidP="003063DA">
      <w:pPr>
        <w:numPr>
          <w:ilvl w:val="0"/>
          <w:numId w:val="4"/>
        </w:numPr>
        <w:spacing w:after="60"/>
        <w:contextualSpacing/>
        <w:rPr>
          <w:rFonts w:ascii="Georgia" w:eastAsia="Georgia" w:hAnsi="Georgia" w:cs="Georgia"/>
          <w:color w:val="000000" w:themeColor="text1"/>
        </w:rPr>
      </w:pPr>
      <w:r w:rsidRPr="000832AE">
        <w:rPr>
          <w:rFonts w:ascii="Georgia" w:eastAsia="Georgia" w:hAnsi="Georgia" w:cs="Georgia"/>
          <w:color w:val="000000" w:themeColor="text1"/>
        </w:rPr>
        <w:t xml:space="preserve">All outgoing Executive members will complete a transition manual, and present this transition manual to the incoming Executive member of the NSS. </w:t>
      </w:r>
    </w:p>
    <w:p w14:paraId="226C7BEC" w14:textId="77777777" w:rsidR="00AF3163" w:rsidRPr="000832AE" w:rsidRDefault="00AF3163" w:rsidP="00AF3163">
      <w:pPr>
        <w:spacing w:after="60"/>
        <w:rPr>
          <w:rFonts w:ascii="Georgia" w:hAnsi="Georgia"/>
          <w:b/>
          <w:color w:val="000000" w:themeColor="text1"/>
        </w:rPr>
      </w:pPr>
      <w:r w:rsidRPr="000832AE">
        <w:rPr>
          <w:rFonts w:ascii="Georgia" w:hAnsi="Georgia"/>
          <w:b/>
          <w:color w:val="000000" w:themeColor="text1"/>
        </w:rPr>
        <w:t>3.02.2</w:t>
      </w:r>
    </w:p>
    <w:p w14:paraId="36DACADA" w14:textId="77777777" w:rsidR="00AF3163" w:rsidRPr="000832AE" w:rsidRDefault="00AF3163" w:rsidP="00AF3163">
      <w:pPr>
        <w:pStyle w:val="Heading3"/>
        <w:rPr>
          <w:rFonts w:ascii="Georgia" w:eastAsia="Georgia" w:hAnsi="Georgia" w:cs="Georgia"/>
          <w:color w:val="000000" w:themeColor="text1"/>
          <w:sz w:val="24"/>
          <w:szCs w:val="24"/>
        </w:rPr>
      </w:pPr>
      <w:r w:rsidRPr="000832AE">
        <w:rPr>
          <w:rFonts w:ascii="Georgia" w:eastAsia="Georgia" w:hAnsi="Georgia" w:cs="Georgia"/>
          <w:b/>
          <w:color w:val="000000" w:themeColor="text1"/>
          <w:sz w:val="24"/>
          <w:szCs w:val="24"/>
        </w:rPr>
        <w:t xml:space="preserve">President: </w:t>
      </w:r>
      <w:r w:rsidRPr="000832AE">
        <w:rPr>
          <w:rFonts w:ascii="Georgia" w:eastAsia="Georgia" w:hAnsi="Georgia" w:cs="Georgia"/>
          <w:color w:val="000000" w:themeColor="text1"/>
          <w:sz w:val="24"/>
          <w:szCs w:val="24"/>
        </w:rPr>
        <w:t>The duties of the President shall include the following, but shall not necessarily be limited herein:</w:t>
      </w:r>
    </w:p>
    <w:p w14:paraId="02A4D6EE"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share ex-officio membership on all the committees of the NSS and AMS with the VPUA;</w:t>
      </w:r>
    </w:p>
    <w:p w14:paraId="08D611C0"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set the agenda for NSS Assembly meetings;</w:t>
      </w:r>
    </w:p>
    <w:p w14:paraId="1773A974"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ensure that Assembly members carry out their duties, and in the event of impeachment, act as the Petitioner;</w:t>
      </w:r>
    </w:p>
    <w:p w14:paraId="4B38822D"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submit a written report to the NSS, including recommendations, at the Annual General Meeting (AGM) and for the benefit of the incoming President;</w:t>
      </w:r>
    </w:p>
    <w:p w14:paraId="51E6C808"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assist with all functions of the NSS, or find suitable replacement for the capacity of host/hostess;</w:t>
      </w:r>
    </w:p>
    <w:p w14:paraId="1D94CE99"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coordinate the NSS Ad Hoc committees;</w:t>
      </w:r>
    </w:p>
    <w:p w14:paraId="70C68870"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meet with the Year I and AST III classes early in September of the President’s year of office to outline the functions and purposes of the NSS and assist in electing a Class Executive;</w:t>
      </w:r>
    </w:p>
    <w:p w14:paraId="0B6D2E1F"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represent the NSS at the President’s Caucus meetings of the AMS;</w:t>
      </w:r>
    </w:p>
    <w:p w14:paraId="768F116F"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act as a voting member on the AMS Assembly and attend all AMS Assembly meetings;</w:t>
      </w:r>
    </w:p>
    <w:p w14:paraId="699CB5AD"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attend all scheduled School of Nursing Academic Council (SONAC) meetings;</w:t>
      </w:r>
    </w:p>
    <w:p w14:paraId="3BF28C7C"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coordinate the AGM for the incoming Assembly members during which all outgoing Assembly members will present a detailed report of their year in office;</w:t>
      </w:r>
    </w:p>
    <w:p w14:paraId="63043455"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present the Reddick Awards at the Graduation Pinning Ceremony or find a suitable replacement;</w:t>
      </w:r>
    </w:p>
    <w:p w14:paraId="33587F11"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 xml:space="preserve">To co-sign all NSS </w:t>
      </w:r>
      <w:proofErr w:type="spellStart"/>
      <w:r w:rsidRPr="000832AE">
        <w:rPr>
          <w:rFonts w:ascii="Georgia" w:eastAsia="Georgia" w:hAnsi="Georgia" w:cs="Georgia"/>
          <w:color w:val="000000" w:themeColor="text1"/>
          <w:sz w:val="24"/>
          <w:szCs w:val="24"/>
        </w:rPr>
        <w:t>cheques</w:t>
      </w:r>
      <w:proofErr w:type="spellEnd"/>
      <w:r w:rsidRPr="000832AE">
        <w:rPr>
          <w:rFonts w:ascii="Georgia" w:eastAsia="Georgia" w:hAnsi="Georgia" w:cs="Georgia"/>
          <w:color w:val="000000" w:themeColor="text1"/>
          <w:sz w:val="24"/>
          <w:szCs w:val="24"/>
        </w:rPr>
        <w:t xml:space="preserve"> with the VPOPs;</w:t>
      </w:r>
    </w:p>
    <w:p w14:paraId="650F6F03"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attend all Health Sciences Faculty Board meetings;</w:t>
      </w:r>
    </w:p>
    <w:p w14:paraId="1C22BD01"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sit on the NSS Operations Committee;</w:t>
      </w:r>
    </w:p>
    <w:p w14:paraId="7BB98CF3"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assume membership of any AMS subcommittees to which the outgoing President was a member of until the end of the subcommittee's term;</w:t>
      </w:r>
    </w:p>
    <w:p w14:paraId="18615252"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preside over all meetings of the NSS Assembly, and ensure rules of order are followed at meetings;</w:t>
      </w:r>
    </w:p>
    <w:p w14:paraId="689FD9FF"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grant guest, and observer status for NSS Assembly meetings;</w:t>
      </w:r>
    </w:p>
    <w:p w14:paraId="577AED0B"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grant proxy status for those attending NSS Assembly meetings in lieu of an absent NSS Assembly member;</w:t>
      </w:r>
    </w:p>
    <w:p w14:paraId="21E49DEF"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supervise their first-year intern and delegate administrative duties to them as seen fit;</w:t>
      </w:r>
    </w:p>
    <w:p w14:paraId="5A8B929E"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preside over speaking duties at all NSS meetings if the speaker position is not filled, or at meetings where the speaker is unable;</w:t>
      </w:r>
    </w:p>
    <w:p w14:paraId="3784AB77"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bring the constitution to every meeting of the NSS Assembly; and</w:t>
      </w:r>
    </w:p>
    <w:p w14:paraId="77B2B591" w14:textId="77777777" w:rsidR="00AF3163" w:rsidRPr="000832AE" w:rsidRDefault="00AF3163" w:rsidP="003063DA">
      <w:pPr>
        <w:pStyle w:val="Heading4"/>
        <w:numPr>
          <w:ilvl w:val="3"/>
          <w:numId w:val="1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 xml:space="preserve">To sit on the </w:t>
      </w:r>
      <w:proofErr w:type="spellStart"/>
      <w:r w:rsidRPr="000832AE">
        <w:rPr>
          <w:rFonts w:ascii="Georgia" w:eastAsia="Georgia" w:hAnsi="Georgia" w:cs="Georgia"/>
          <w:color w:val="000000" w:themeColor="text1"/>
          <w:sz w:val="24"/>
          <w:szCs w:val="24"/>
        </w:rPr>
        <w:t>Tricolour</w:t>
      </w:r>
      <w:proofErr w:type="spellEnd"/>
      <w:r w:rsidRPr="000832AE">
        <w:rPr>
          <w:rFonts w:ascii="Georgia" w:eastAsia="Georgia" w:hAnsi="Georgia" w:cs="Georgia"/>
          <w:color w:val="000000" w:themeColor="text1"/>
          <w:sz w:val="24"/>
          <w:szCs w:val="24"/>
        </w:rPr>
        <w:t xml:space="preserve"> Awards Committee or find a suitable replacement to represent the NSS.</w:t>
      </w:r>
    </w:p>
    <w:p w14:paraId="1DEC6481"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3.02.3</w:t>
      </w:r>
    </w:p>
    <w:p w14:paraId="10D860D7" w14:textId="77777777" w:rsidR="00AF3163" w:rsidRPr="000832AE" w:rsidRDefault="00AF3163" w:rsidP="00AF3163">
      <w:pPr>
        <w:rPr>
          <w:rFonts w:ascii="Georgia" w:hAnsi="Georgia"/>
          <w:color w:val="000000" w:themeColor="text1"/>
        </w:rPr>
      </w:pPr>
      <w:r w:rsidRPr="000832AE">
        <w:rPr>
          <w:rFonts w:ascii="Georgia" w:hAnsi="Georgia"/>
          <w:b/>
          <w:color w:val="000000" w:themeColor="text1"/>
        </w:rPr>
        <w:t xml:space="preserve">Vice President University Affairs: </w:t>
      </w:r>
      <w:r w:rsidRPr="000832AE">
        <w:rPr>
          <w:rFonts w:ascii="Georgia" w:hAnsi="Georgia"/>
          <w:color w:val="000000" w:themeColor="text1"/>
        </w:rPr>
        <w:t>The duties of the VPUA shall include the following, but shall not necessarily be limited herein:</w:t>
      </w:r>
    </w:p>
    <w:p w14:paraId="5807BF84"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preside over all meetings of the NSS Executive in the absence of the President;</w:t>
      </w:r>
    </w:p>
    <w:p w14:paraId="3C4B199F"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share ex-officio membership on all committees of the NSS;</w:t>
      </w:r>
    </w:p>
    <w:p w14:paraId="2822CD78"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attend the AMS President’s Caucus meetings in the absence of the President;</w:t>
      </w:r>
    </w:p>
    <w:p w14:paraId="5A312CDD"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act as a voting member on the AMS Assembly and attend all AMS Assembly meetings</w:t>
      </w:r>
    </w:p>
    <w:p w14:paraId="2B9303F0"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maintain contact with representatives of the AMS Assembly, and to inform the NSS Executive and membership of AMS activities, events and postings;</w:t>
      </w:r>
    </w:p>
    <w:p w14:paraId="420AC602"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organize volunteers for the Fall Break Open House;</w:t>
      </w:r>
    </w:p>
    <w:p w14:paraId="325B20EE"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sit on the March Break Open House Committee and assist the Queen’s High School Liaison with the March Break Program;</w:t>
      </w:r>
    </w:p>
    <w:p w14:paraId="6D0B1B02"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act as a liaison and informant between the NSS and Queen’s University and Kingston communities regarding applicable NSS events;</w:t>
      </w:r>
    </w:p>
    <w:p w14:paraId="5E17FFAE"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sit on the Orientation Committee;</w:t>
      </w:r>
    </w:p>
    <w:p w14:paraId="59B89C0A"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sit on the NSS Operations Committee;</w:t>
      </w:r>
    </w:p>
    <w:p w14:paraId="1A46FFB4"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chair the Nursing Orientation Review Committee per the President’s request;</w:t>
      </w:r>
    </w:p>
    <w:p w14:paraId="30CC6E97"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assume membership of any AMS subcommittees to which the outgoing VPUA was a member of until the end of the subcommittee's term;</w:t>
      </w:r>
    </w:p>
    <w:p w14:paraId="2DBB544C"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attend all Health Sciences Faculty Board Meetings;</w:t>
      </w:r>
    </w:p>
    <w:p w14:paraId="069DBF5B" w14:textId="77777777" w:rsidR="00AF3163" w:rsidRPr="000832AE" w:rsidRDefault="00AF3163" w:rsidP="003063DA">
      <w:pPr>
        <w:pStyle w:val="Heading6"/>
        <w:numPr>
          <w:ilvl w:val="0"/>
          <w:numId w:val="8"/>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supervise their first-year intern and delegate administrative duties to them as seen fit; and</w:t>
      </w:r>
    </w:p>
    <w:p w14:paraId="6CC2AE11" w14:textId="77777777" w:rsidR="00AF3163" w:rsidRPr="000832AE" w:rsidRDefault="00AF3163" w:rsidP="003063DA">
      <w:pPr>
        <w:numPr>
          <w:ilvl w:val="0"/>
          <w:numId w:val="8"/>
        </w:numPr>
        <w:contextualSpacing/>
        <w:rPr>
          <w:rFonts w:ascii="Georgia" w:eastAsia="Georgia" w:hAnsi="Georgia" w:cs="Georgia"/>
          <w:color w:val="000000" w:themeColor="text1"/>
        </w:rPr>
      </w:pPr>
      <w:r w:rsidRPr="000832AE">
        <w:rPr>
          <w:rFonts w:ascii="Georgia" w:eastAsia="Georgia" w:hAnsi="Georgia" w:cs="Georgia"/>
          <w:color w:val="000000" w:themeColor="text1"/>
        </w:rPr>
        <w:t>To act as the Returning Officer in elections.</w:t>
      </w:r>
    </w:p>
    <w:p w14:paraId="039CC23B"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3.02.4</w:t>
      </w:r>
    </w:p>
    <w:p w14:paraId="2FD4153F" w14:textId="77777777" w:rsidR="00AF3163" w:rsidRPr="000832AE" w:rsidRDefault="00AF3163" w:rsidP="00AF3163">
      <w:pPr>
        <w:rPr>
          <w:rFonts w:ascii="Georgia" w:hAnsi="Georgia"/>
          <w:color w:val="000000" w:themeColor="text1"/>
        </w:rPr>
      </w:pPr>
      <w:r w:rsidRPr="000832AE">
        <w:rPr>
          <w:rFonts w:ascii="Georgia" w:hAnsi="Georgia"/>
          <w:b/>
          <w:color w:val="000000" w:themeColor="text1"/>
        </w:rPr>
        <w:t xml:space="preserve">Vice President Operations: </w:t>
      </w:r>
      <w:r w:rsidRPr="000832AE">
        <w:rPr>
          <w:rFonts w:ascii="Georgia" w:hAnsi="Georgia"/>
          <w:color w:val="000000" w:themeColor="text1"/>
        </w:rPr>
        <w:t>The duties of the VPOPs shall include the following, but shall not necessarily be limited herein:</w:t>
      </w:r>
    </w:p>
    <w:p w14:paraId="763FD41F"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keep correct minutes of all NSS meetings and transactions. A permanent record is to be kept and made available to all NSS members;</w:t>
      </w:r>
    </w:p>
    <w:p w14:paraId="09B998FC"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prepare and keep a full list of telephone numbers and e-mail addresses of all Assembly members as well as those of the members of each NSS committee;</w:t>
      </w:r>
    </w:p>
    <w:p w14:paraId="302EA86E"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sit on the NSS Operations Committee;</w:t>
      </w:r>
    </w:p>
    <w:p w14:paraId="0900563C"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sit on the University IT Services Committee;</w:t>
      </w:r>
    </w:p>
    <w:p w14:paraId="6CF90034"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find suitable location and time to hold NSS Assembly meetings on a bi-weekly basis;</w:t>
      </w:r>
    </w:p>
    <w:p w14:paraId="2789C4E0"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record attendance at NSS Assembly meetings;</w:t>
      </w:r>
    </w:p>
    <w:p w14:paraId="6B52941F"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oversee the NSS Web page;</w:t>
      </w:r>
    </w:p>
    <w:p w14:paraId="5A0965CB"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hire the NSS Webmaster or to act as the NSS Webmaster in the absence of one;</w:t>
      </w:r>
    </w:p>
    <w:p w14:paraId="3592F264"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ensure all agendas and minutes from NSS Assembly meetings, of the current year, are posted on the website;</w:t>
      </w:r>
    </w:p>
    <w:p w14:paraId="6169B168"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monitor and regulate all correspondence between the NSS, and the NSS members, this includes:</w:t>
      </w:r>
    </w:p>
    <w:p w14:paraId="2EC7BCC6" w14:textId="77777777" w:rsidR="00AF3163" w:rsidRPr="000832AE" w:rsidRDefault="00AF3163" w:rsidP="003063DA">
      <w:pPr>
        <w:numPr>
          <w:ilvl w:val="1"/>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Approval of all poster material for content and appropriateness;</w:t>
      </w:r>
    </w:p>
    <w:p w14:paraId="3FA1B12D" w14:textId="77777777" w:rsidR="00AF3163" w:rsidRPr="000832AE" w:rsidRDefault="00AF3163" w:rsidP="003063DA">
      <w:pPr>
        <w:numPr>
          <w:ilvl w:val="1"/>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Approval of web postings for content and appropriateness;</w:t>
      </w:r>
    </w:p>
    <w:p w14:paraId="3916DC7F" w14:textId="77777777" w:rsidR="00AF3163" w:rsidRPr="000832AE" w:rsidRDefault="00AF3163" w:rsidP="003063DA">
      <w:pPr>
        <w:numPr>
          <w:ilvl w:val="1"/>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Regulation of mass emails.</w:t>
      </w:r>
    </w:p>
    <w:p w14:paraId="3D15C31D"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act as a liaison and informant between the NSS and the Queen’s University and Kingston communities and to publicize NSS events to same;</w:t>
      </w:r>
    </w:p>
    <w:p w14:paraId="06EAF440"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be responsible for the funds of the NSS and to keep an accurate and permanent record of such;</w:t>
      </w:r>
    </w:p>
    <w:p w14:paraId="7EA8DE03"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present a financial report at each NSS meeting and at the request of any NSS member upon one week’s notice;</w:t>
      </w:r>
    </w:p>
    <w:p w14:paraId="2F5A2415" w14:textId="77777777" w:rsidR="00AF3163" w:rsidRPr="000832AE" w:rsidRDefault="00AF3163" w:rsidP="003063DA">
      <w:pPr>
        <w:numPr>
          <w:ilvl w:val="0"/>
          <w:numId w:val="9"/>
        </w:numPr>
        <w:contextualSpacing/>
        <w:rPr>
          <w:rFonts w:ascii="Georgia" w:eastAsia="Georgia" w:hAnsi="Georgia" w:cs="Georgia"/>
          <w:color w:val="000000" w:themeColor="text1"/>
        </w:rPr>
      </w:pPr>
      <w:r w:rsidRPr="000832AE">
        <w:rPr>
          <w:rFonts w:ascii="Georgia" w:eastAsia="Georgia" w:hAnsi="Georgia" w:cs="Georgia"/>
          <w:color w:val="000000" w:themeColor="text1"/>
        </w:rPr>
        <w:t>To chair the Appeals Committee in the absence of the Senator;</w:t>
      </w:r>
    </w:p>
    <w:p w14:paraId="3027115F"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oversee all financial transactions of the NSS committees where NSS funds are involved;</w:t>
      </w:r>
    </w:p>
    <w:p w14:paraId="65D237E2"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audit all financial transactions of the NSS committees where NSS funds are involved, to ensure accurate records and accountability of committees regarding spending;</w:t>
      </w:r>
    </w:p>
    <w:p w14:paraId="4CB6D927"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pay all outstanding accounts as directed by the Executive acting for the NSS;</w:t>
      </w:r>
    </w:p>
    <w:p w14:paraId="1DB59745"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 xml:space="preserve">To co-sign all </w:t>
      </w:r>
      <w:proofErr w:type="spellStart"/>
      <w:r w:rsidRPr="000832AE">
        <w:rPr>
          <w:rFonts w:ascii="Georgia" w:eastAsia="Georgia" w:hAnsi="Georgia" w:cs="Georgia"/>
          <w:color w:val="000000" w:themeColor="text1"/>
          <w:sz w:val="24"/>
          <w:szCs w:val="24"/>
        </w:rPr>
        <w:t>cheques</w:t>
      </w:r>
      <w:proofErr w:type="spellEnd"/>
      <w:r w:rsidRPr="000832AE">
        <w:rPr>
          <w:rFonts w:ascii="Georgia" w:eastAsia="Georgia" w:hAnsi="Georgia" w:cs="Georgia"/>
          <w:color w:val="000000" w:themeColor="text1"/>
          <w:sz w:val="24"/>
          <w:szCs w:val="24"/>
        </w:rPr>
        <w:t xml:space="preserve"> with the President;</w:t>
      </w:r>
    </w:p>
    <w:p w14:paraId="5A78ED55"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possess bills of receipts as proof of all monies expended;</w:t>
      </w:r>
    </w:p>
    <w:p w14:paraId="6C35C9B7"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submit a full financial statement at the AGM and to the incoming VPOPs</w:t>
      </w:r>
    </w:p>
    <w:p w14:paraId="66886AA3"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submit a full financial statement to the AMS as required;</w:t>
      </w:r>
    </w:p>
    <w:p w14:paraId="1A6FE47B"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aid in the arrangement of the appropriate AMS grants;</w:t>
      </w:r>
    </w:p>
    <w:p w14:paraId="519D006C"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preside over applications and distribution of the NSS funds for students;</w:t>
      </w:r>
    </w:p>
    <w:p w14:paraId="0F2622DA"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submit a budget to the NSS for the second formal meeting date; and</w:t>
      </w:r>
    </w:p>
    <w:p w14:paraId="4513C316" w14:textId="77777777" w:rsidR="00AF3163" w:rsidRPr="000832AE" w:rsidRDefault="00AF3163" w:rsidP="003063DA">
      <w:pPr>
        <w:pStyle w:val="Heading6"/>
        <w:numPr>
          <w:ilvl w:val="0"/>
          <w:numId w:val="9"/>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supervise their first-year intern and delegate administrative duties to them as seen fit;</w:t>
      </w:r>
    </w:p>
    <w:p w14:paraId="222FFE2F"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3.02.5</w:t>
      </w:r>
    </w:p>
    <w:p w14:paraId="263706BA" w14:textId="77777777" w:rsidR="00AF3163" w:rsidRPr="000832AE" w:rsidRDefault="00AF3163" w:rsidP="00AF3163">
      <w:pPr>
        <w:rPr>
          <w:rFonts w:ascii="Georgia" w:hAnsi="Georgia"/>
          <w:color w:val="000000" w:themeColor="text1"/>
        </w:rPr>
      </w:pPr>
      <w:r w:rsidRPr="000832AE">
        <w:rPr>
          <w:rFonts w:ascii="Georgia" w:hAnsi="Georgia"/>
          <w:b/>
          <w:color w:val="000000" w:themeColor="text1"/>
        </w:rPr>
        <w:t xml:space="preserve">Senator: </w:t>
      </w:r>
      <w:r w:rsidRPr="000832AE">
        <w:rPr>
          <w:rFonts w:ascii="Georgia" w:hAnsi="Georgia"/>
          <w:color w:val="000000" w:themeColor="text1"/>
        </w:rPr>
        <w:t>The duties of the Senator shall include the following, but shall not necessarily be limited herein:</w:t>
      </w:r>
    </w:p>
    <w:p w14:paraId="2809C325"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attend Queen’s University Senate meetings as a representative of nursing students, in accordance with the Senate guidelines for responsibilities of its members;</w:t>
      </w:r>
    </w:p>
    <w:p w14:paraId="1990376A"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attend Student Senate Caucus meetings as a representative of nursing students, in accordance with the Senate guidelines for responsibilities of its members;</w:t>
      </w:r>
    </w:p>
    <w:p w14:paraId="4CAA903C"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serve on a Queen’s Senate committee concerned with a facet of University affairs;</w:t>
      </w:r>
    </w:p>
    <w:p w14:paraId="466C2683"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assume membership of any Senate committees to which the outgoing Senator was a member of until the end of the committee's term;</w:t>
      </w:r>
    </w:p>
    <w:p w14:paraId="3E0E4BD4"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report pertinent information regarding University affairs from Queen’s Senate meetings to the NSS Assembly;</w:t>
      </w:r>
    </w:p>
    <w:p w14:paraId="457FCE7F"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Chair the NSS Operations Committee</w:t>
      </w:r>
    </w:p>
    <w:p w14:paraId="5321A6BE"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attend Health Science Faculty Board and Health Sciences Faculty Council meetings;</w:t>
      </w:r>
    </w:p>
    <w:p w14:paraId="4D06A13D"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maintain and amend the NSS Constitution as passed by the NSS Assembly;</w:t>
      </w:r>
    </w:p>
    <w:p w14:paraId="12646F50"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ensure the most recent copy of the NSS Constitution is on the NSS Website;</w:t>
      </w:r>
    </w:p>
    <w:p w14:paraId="320F14D9" w14:textId="77777777" w:rsidR="00AF3163" w:rsidRPr="000832AE" w:rsidRDefault="00AF3163" w:rsidP="003063DA">
      <w:pPr>
        <w:pStyle w:val="Heading4"/>
        <w:numPr>
          <w:ilvl w:val="0"/>
          <w:numId w:val="5"/>
        </w:numPr>
        <w:rPr>
          <w:rFonts w:ascii="Georgia" w:hAnsi="Georgia"/>
          <w:color w:val="000000" w:themeColor="text1"/>
        </w:rPr>
      </w:pPr>
      <w:r w:rsidRPr="000832AE">
        <w:rPr>
          <w:rFonts w:ascii="Georgia" w:eastAsia="Georgia" w:hAnsi="Georgia" w:cs="Georgia"/>
          <w:color w:val="000000" w:themeColor="text1"/>
          <w:sz w:val="24"/>
          <w:szCs w:val="24"/>
        </w:rPr>
        <w:t>To ensure the constitution is adhered to by the current NSS Assembly;</w:t>
      </w:r>
    </w:p>
    <w:p w14:paraId="079F98EF" w14:textId="77777777" w:rsidR="00AF3163" w:rsidRPr="000832AE" w:rsidRDefault="00AF3163" w:rsidP="003063DA">
      <w:pPr>
        <w:pStyle w:val="Heading4"/>
        <w:numPr>
          <w:ilvl w:val="0"/>
          <w:numId w:val="5"/>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Chair the NSS Constitutional Review Committee</w:t>
      </w:r>
    </w:p>
    <w:p w14:paraId="10BAC2F9" w14:textId="77777777" w:rsidR="00AF3163" w:rsidRPr="000832AE" w:rsidRDefault="00AF3163" w:rsidP="00AF3163">
      <w:pPr>
        <w:ind w:left="720"/>
        <w:rPr>
          <w:rFonts w:ascii="Georgia" w:hAnsi="Georgia"/>
          <w:color w:val="000000" w:themeColor="text1"/>
        </w:rPr>
      </w:pPr>
      <w:r w:rsidRPr="000832AE">
        <w:rPr>
          <w:rFonts w:ascii="Georgia" w:hAnsi="Georgia"/>
          <w:color w:val="000000" w:themeColor="text1"/>
        </w:rPr>
        <w:t>To ensure the most updated constitution is on the website and available for meetings</w:t>
      </w:r>
    </w:p>
    <w:p w14:paraId="37E58D64" w14:textId="77777777" w:rsidR="00F22482" w:rsidRDefault="00F22482" w:rsidP="00AF3163">
      <w:pPr>
        <w:pStyle w:val="Heading2"/>
        <w:rPr>
          <w:color w:val="000000" w:themeColor="text1"/>
        </w:rPr>
      </w:pPr>
      <w:bookmarkStart w:id="17" w:name="_2jxsxqh" w:colFirst="0" w:colLast="0"/>
      <w:bookmarkEnd w:id="17"/>
    </w:p>
    <w:p w14:paraId="67D67C22" w14:textId="77777777" w:rsidR="00AF3163" w:rsidRPr="000832AE" w:rsidRDefault="00AF3163" w:rsidP="00AF3163">
      <w:pPr>
        <w:pStyle w:val="Heading2"/>
        <w:rPr>
          <w:color w:val="000000" w:themeColor="text1"/>
        </w:rPr>
      </w:pPr>
      <w:r w:rsidRPr="000832AE">
        <w:rPr>
          <w:color w:val="000000" w:themeColor="text1"/>
        </w:rPr>
        <w:t>SECTION 3.03 Executive Terms</w:t>
      </w:r>
    </w:p>
    <w:p w14:paraId="2A650E9A"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3.03.1</w:t>
      </w:r>
    </w:p>
    <w:p w14:paraId="01EDF328"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terms of each Executive office shall be for 12 months from the date of appointment, starting at the November AGM, until the following November AGM, with the exception:</w:t>
      </w:r>
    </w:p>
    <w:p w14:paraId="2095E467" w14:textId="77777777" w:rsidR="00AF3163" w:rsidRPr="000832AE" w:rsidRDefault="00AF3163" w:rsidP="003063DA">
      <w:pPr>
        <w:numPr>
          <w:ilvl w:val="8"/>
          <w:numId w:val="13"/>
        </w:numPr>
        <w:contextualSpacing/>
        <w:rPr>
          <w:rFonts w:ascii="Georgia" w:eastAsia="Georgia" w:hAnsi="Georgia" w:cs="Georgia"/>
          <w:color w:val="000000" w:themeColor="text1"/>
        </w:rPr>
      </w:pPr>
      <w:r w:rsidRPr="000832AE">
        <w:rPr>
          <w:rFonts w:ascii="Georgia" w:eastAsia="Georgia" w:hAnsi="Georgia" w:cs="Georgia"/>
          <w:color w:val="000000" w:themeColor="text1"/>
        </w:rPr>
        <w:t>Of a 2-year (24 month) term for the Student Senator.</w:t>
      </w:r>
    </w:p>
    <w:p w14:paraId="316816F7" w14:textId="77777777" w:rsidR="00AF3163" w:rsidRPr="000832AE" w:rsidRDefault="00AF3163" w:rsidP="00AF3163">
      <w:pPr>
        <w:pStyle w:val="Heading3"/>
        <w:rPr>
          <w:rFonts w:ascii="Georgia" w:eastAsia="Georgia" w:hAnsi="Georgia" w:cs="Georgia"/>
          <w:b/>
          <w:color w:val="000000" w:themeColor="text1"/>
          <w:sz w:val="24"/>
          <w:szCs w:val="24"/>
        </w:rPr>
      </w:pPr>
      <w:r w:rsidRPr="000832AE">
        <w:rPr>
          <w:rFonts w:ascii="Georgia" w:eastAsia="Georgia" w:hAnsi="Georgia" w:cs="Georgia"/>
          <w:b/>
          <w:color w:val="000000" w:themeColor="text1"/>
          <w:sz w:val="24"/>
          <w:szCs w:val="24"/>
        </w:rPr>
        <w:t>3.03.2</w:t>
      </w:r>
    </w:p>
    <w:p w14:paraId="0145E085" w14:textId="77777777" w:rsidR="00AF3163" w:rsidRPr="000832AE" w:rsidRDefault="00AF3163" w:rsidP="00AF3163">
      <w:pPr>
        <w:pStyle w:val="NoSpacing"/>
        <w:rPr>
          <w:rFonts w:ascii="Georgia" w:eastAsia="Georgia" w:hAnsi="Georgia"/>
          <w:color w:val="000000" w:themeColor="text1"/>
        </w:rPr>
      </w:pPr>
      <w:r w:rsidRPr="000832AE">
        <w:rPr>
          <w:rFonts w:ascii="Georgia" w:eastAsia="Georgia" w:hAnsi="Georgia"/>
          <w:color w:val="000000" w:themeColor="text1"/>
        </w:rPr>
        <w:t>No Executive officer shall hold any other elected office within the Executive during that term. For example, a member cannot be class president and senator. This also includes hired positions such as commissioners, who cannot hold that role as well as class president. The exception to the rule is the speaker position and the nursing games captain.</w:t>
      </w:r>
    </w:p>
    <w:p w14:paraId="70C2F92C"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3.03.3</w:t>
      </w:r>
    </w:p>
    <w:p w14:paraId="02DE094C"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Executive officers shall be eligible to serve more than one term in the same office, consecutively, but cannot hold the same office for more than two terms consecutively, unless there are no other candidates running.</w:t>
      </w:r>
    </w:p>
    <w:p w14:paraId="1B174E73" w14:textId="77777777" w:rsidR="00AF3163" w:rsidRPr="000832AE" w:rsidRDefault="00AF3163" w:rsidP="00AF3163">
      <w:pPr>
        <w:pStyle w:val="Heading2"/>
        <w:rPr>
          <w:color w:val="000000" w:themeColor="text1"/>
        </w:rPr>
      </w:pPr>
      <w:bookmarkStart w:id="18" w:name="_z337ya" w:colFirst="0" w:colLast="0"/>
      <w:bookmarkEnd w:id="18"/>
      <w:r w:rsidRPr="000832AE">
        <w:rPr>
          <w:color w:val="000000" w:themeColor="text1"/>
        </w:rPr>
        <w:t>SECTION 3.04 Removal</w:t>
      </w:r>
    </w:p>
    <w:p w14:paraId="68296134"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3.04.1</w:t>
      </w:r>
    </w:p>
    <w:p w14:paraId="1682E70D" w14:textId="77777777" w:rsidR="00AF3163" w:rsidRPr="000832AE" w:rsidRDefault="00AF3163" w:rsidP="00AF3163">
      <w:pPr>
        <w:pStyle w:val="Heading3"/>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All Assembly members are subject to removal from the Assembly on the following grounds:</w:t>
      </w:r>
    </w:p>
    <w:p w14:paraId="36E6AB6D" w14:textId="77777777" w:rsidR="00AF3163" w:rsidRPr="000832AE" w:rsidRDefault="00AF3163" w:rsidP="003063DA">
      <w:pPr>
        <w:pStyle w:val="Heading3"/>
        <w:numPr>
          <w:ilvl w:val="0"/>
          <w:numId w:val="20"/>
        </w:numPr>
        <w:contextualSpacing/>
        <w:rPr>
          <w:rFonts w:ascii="Georgia" w:hAnsi="Georgia"/>
          <w:color w:val="000000" w:themeColor="text1"/>
        </w:rPr>
      </w:pPr>
      <w:r w:rsidRPr="000832AE">
        <w:rPr>
          <w:rFonts w:ascii="Georgia" w:eastAsia="Georgia" w:hAnsi="Georgia" w:cs="Georgia"/>
          <w:color w:val="000000" w:themeColor="text1"/>
          <w:sz w:val="24"/>
          <w:szCs w:val="24"/>
        </w:rPr>
        <w:t>where removal is mandated in accordance with the Assembly Procedure Policy;</w:t>
      </w:r>
    </w:p>
    <w:p w14:paraId="4A4B35EF" w14:textId="77777777" w:rsidR="00AF3163" w:rsidRPr="000832AE" w:rsidRDefault="00AF3163" w:rsidP="003063DA">
      <w:pPr>
        <w:pStyle w:val="Heading3"/>
        <w:numPr>
          <w:ilvl w:val="0"/>
          <w:numId w:val="20"/>
        </w:numPr>
        <w:contextualSpacing/>
        <w:rPr>
          <w:rFonts w:ascii="Georgia" w:hAnsi="Georgia"/>
          <w:color w:val="000000" w:themeColor="text1"/>
        </w:rPr>
      </w:pPr>
      <w:r w:rsidRPr="000832AE">
        <w:rPr>
          <w:rFonts w:ascii="Georgia" w:eastAsia="Georgia" w:hAnsi="Georgia" w:cs="Georgia"/>
          <w:color w:val="000000" w:themeColor="text1"/>
          <w:sz w:val="24"/>
          <w:szCs w:val="24"/>
        </w:rPr>
        <w:t>unfair discrimination;</w:t>
      </w:r>
    </w:p>
    <w:p w14:paraId="4260FAA6" w14:textId="77777777" w:rsidR="00AF3163" w:rsidRPr="000832AE" w:rsidRDefault="00AF3163" w:rsidP="003063DA">
      <w:pPr>
        <w:pStyle w:val="Heading3"/>
        <w:numPr>
          <w:ilvl w:val="0"/>
          <w:numId w:val="20"/>
        </w:numPr>
        <w:contextualSpacing/>
        <w:rPr>
          <w:rFonts w:ascii="Georgia" w:hAnsi="Georgia"/>
          <w:color w:val="000000" w:themeColor="text1"/>
        </w:rPr>
      </w:pPr>
      <w:r w:rsidRPr="000832AE">
        <w:rPr>
          <w:rFonts w:ascii="Georgia" w:eastAsia="Georgia" w:hAnsi="Georgia" w:cs="Georgia"/>
          <w:color w:val="000000" w:themeColor="text1"/>
          <w:sz w:val="24"/>
          <w:szCs w:val="24"/>
        </w:rPr>
        <w:t>theft, fraud or embezzlement of funds;</w:t>
      </w:r>
    </w:p>
    <w:p w14:paraId="1D7C9091" w14:textId="77777777" w:rsidR="00AF3163" w:rsidRPr="000832AE" w:rsidRDefault="00AF3163" w:rsidP="003063DA">
      <w:pPr>
        <w:pStyle w:val="Heading3"/>
        <w:numPr>
          <w:ilvl w:val="0"/>
          <w:numId w:val="20"/>
        </w:numPr>
        <w:contextualSpacing/>
        <w:rPr>
          <w:rFonts w:ascii="Georgia" w:hAnsi="Georgia"/>
          <w:color w:val="000000" w:themeColor="text1"/>
        </w:rPr>
      </w:pPr>
      <w:r w:rsidRPr="000832AE">
        <w:rPr>
          <w:rFonts w:ascii="Georgia" w:eastAsia="Georgia" w:hAnsi="Georgia" w:cs="Georgia"/>
          <w:color w:val="000000" w:themeColor="text1"/>
          <w:sz w:val="24"/>
          <w:szCs w:val="24"/>
        </w:rPr>
        <w:t>ineligibility to be a member; and</w:t>
      </w:r>
    </w:p>
    <w:p w14:paraId="4EC2D17C" w14:textId="77777777" w:rsidR="00AF3163" w:rsidRPr="000832AE" w:rsidRDefault="00AF3163" w:rsidP="003063DA">
      <w:pPr>
        <w:pStyle w:val="Heading3"/>
        <w:numPr>
          <w:ilvl w:val="0"/>
          <w:numId w:val="20"/>
        </w:numPr>
        <w:contextualSpacing/>
        <w:rPr>
          <w:rFonts w:ascii="Georgia" w:hAnsi="Georgia"/>
          <w:color w:val="000000" w:themeColor="text1"/>
        </w:rPr>
      </w:pPr>
      <w:r w:rsidRPr="000832AE">
        <w:rPr>
          <w:rFonts w:ascii="Georgia" w:eastAsia="Georgia" w:hAnsi="Georgia" w:cs="Georgia"/>
          <w:color w:val="000000" w:themeColor="text1"/>
          <w:sz w:val="24"/>
          <w:szCs w:val="24"/>
        </w:rPr>
        <w:t>just cause.</w:t>
      </w:r>
    </w:p>
    <w:p w14:paraId="22EB4E7A"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3.04.2</w:t>
      </w:r>
    </w:p>
    <w:p w14:paraId="382E5C49" w14:textId="77777777" w:rsidR="00AF3163" w:rsidRPr="000832AE" w:rsidRDefault="00AF3163" w:rsidP="00AF3163">
      <w:pPr>
        <w:pStyle w:val="Heading3"/>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Any student wishing to impeach an Executive Board Member of the NSS will present a letter to the President, in confidence, or anonymously, if confidence is questioned by the student, outlining their reasons for impeachment.</w:t>
      </w:r>
    </w:p>
    <w:p w14:paraId="65973EAC" w14:textId="77777777" w:rsidR="00AF3163" w:rsidRPr="000832AE" w:rsidRDefault="00AF3163" w:rsidP="003063DA">
      <w:pPr>
        <w:widowControl w:val="0"/>
        <w:numPr>
          <w:ilvl w:val="3"/>
          <w:numId w:val="10"/>
        </w:numPr>
        <w:rPr>
          <w:rFonts w:ascii="Georgia" w:eastAsia="Georgia" w:hAnsi="Georgia" w:cs="Georgia"/>
          <w:color w:val="000000" w:themeColor="text1"/>
        </w:rPr>
      </w:pPr>
      <w:r w:rsidRPr="000832AE">
        <w:rPr>
          <w:rFonts w:ascii="Georgia" w:eastAsia="Georgia" w:hAnsi="Georgia" w:cs="Georgia"/>
          <w:color w:val="000000" w:themeColor="text1"/>
        </w:rPr>
        <w:t>The President will then act as the Petitioner at the impeachment proceedings;</w:t>
      </w:r>
    </w:p>
    <w:p w14:paraId="764C4ABC" w14:textId="77777777" w:rsidR="00AF3163" w:rsidRPr="000832AE" w:rsidRDefault="00AF3163" w:rsidP="003063DA">
      <w:pPr>
        <w:widowControl w:val="0"/>
        <w:numPr>
          <w:ilvl w:val="3"/>
          <w:numId w:val="10"/>
        </w:numPr>
        <w:rPr>
          <w:rFonts w:ascii="Georgia" w:eastAsia="Georgia" w:hAnsi="Georgia" w:cs="Georgia"/>
          <w:color w:val="000000" w:themeColor="text1"/>
        </w:rPr>
      </w:pPr>
      <w:r w:rsidRPr="000832AE">
        <w:rPr>
          <w:rFonts w:ascii="Georgia" w:eastAsia="Georgia" w:hAnsi="Georgia" w:cs="Georgia"/>
          <w:color w:val="000000" w:themeColor="text1"/>
        </w:rPr>
        <w:t>If the student wishes to impeach the President, then the VPUA will receive the letter in question and act as the Petitioner.</w:t>
      </w:r>
    </w:p>
    <w:p w14:paraId="67DC10F8"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3.04.3</w:t>
      </w:r>
    </w:p>
    <w:p w14:paraId="0083F1E9" w14:textId="77777777" w:rsidR="00AF3163" w:rsidRPr="000832AE" w:rsidRDefault="00AF3163" w:rsidP="00AF3163">
      <w:pPr>
        <w:pStyle w:val="Heading3"/>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 xml:space="preserve">The Appeals Committee will conform to the specifications set out in Section 2.05 of the Society Composition Policy Manual. </w:t>
      </w:r>
    </w:p>
    <w:p w14:paraId="60E415C4"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3.04.4</w:t>
      </w:r>
    </w:p>
    <w:p w14:paraId="2923DACB" w14:textId="77777777" w:rsidR="00AF3163" w:rsidRPr="000832AE" w:rsidRDefault="00AF3163" w:rsidP="00AF3163">
      <w:pPr>
        <w:pStyle w:val="Heading3"/>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It shall be the duty of the Chair of the Appeals Committee to:</w:t>
      </w:r>
    </w:p>
    <w:p w14:paraId="5F8D73D6" w14:textId="77777777" w:rsidR="00AF3163" w:rsidRPr="000832AE" w:rsidRDefault="00AF3163" w:rsidP="003063DA">
      <w:pPr>
        <w:pStyle w:val="Heading3"/>
        <w:numPr>
          <w:ilvl w:val="0"/>
          <w:numId w:val="11"/>
        </w:numPr>
        <w:contextualSpacing/>
        <w:rPr>
          <w:rFonts w:ascii="Georgia" w:hAnsi="Georgia"/>
          <w:color w:val="000000" w:themeColor="text1"/>
        </w:rPr>
      </w:pPr>
      <w:r w:rsidRPr="000832AE">
        <w:rPr>
          <w:rFonts w:ascii="Georgia" w:eastAsia="Georgia" w:hAnsi="Georgia" w:cs="Georgia"/>
          <w:color w:val="000000" w:themeColor="text1"/>
          <w:sz w:val="22"/>
          <w:szCs w:val="22"/>
        </w:rPr>
        <w:t>Inform the Defendant of the impeachment proceedings within 2 weeks of receipt of the notice of petition</w:t>
      </w:r>
    </w:p>
    <w:p w14:paraId="50A1CDA1" w14:textId="77777777" w:rsidR="00AF3163" w:rsidRPr="000832AE" w:rsidRDefault="00AF3163" w:rsidP="003063DA">
      <w:pPr>
        <w:pStyle w:val="Heading3"/>
        <w:numPr>
          <w:ilvl w:val="1"/>
          <w:numId w:val="11"/>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1 week if the Defendant is the President, either VP or the Senator for the maintenance of efficient running of the NSS.</w:t>
      </w:r>
    </w:p>
    <w:p w14:paraId="6A5A811D" w14:textId="77777777" w:rsidR="00AF3163" w:rsidRPr="000832AE" w:rsidRDefault="00AF3163" w:rsidP="003063DA">
      <w:pPr>
        <w:pStyle w:val="Heading3"/>
        <w:numPr>
          <w:ilvl w:val="0"/>
          <w:numId w:val="11"/>
        </w:numPr>
        <w:contextualSpacing/>
        <w:rPr>
          <w:rFonts w:ascii="Georgia" w:hAnsi="Georgia"/>
          <w:color w:val="000000" w:themeColor="text1"/>
        </w:rPr>
      </w:pPr>
      <w:r w:rsidRPr="000832AE">
        <w:rPr>
          <w:rFonts w:ascii="Georgia" w:eastAsia="Georgia" w:hAnsi="Georgia" w:cs="Georgia"/>
          <w:color w:val="000000" w:themeColor="text1"/>
          <w:sz w:val="22"/>
          <w:szCs w:val="22"/>
        </w:rPr>
        <w:t>To arrange an agreeable date, time, and location for the hearing and inform all concerned individuals of such information;</w:t>
      </w:r>
    </w:p>
    <w:p w14:paraId="2D181765" w14:textId="77777777" w:rsidR="00AF3163" w:rsidRPr="000832AE" w:rsidRDefault="00AF3163" w:rsidP="003063DA">
      <w:pPr>
        <w:pStyle w:val="Heading3"/>
        <w:numPr>
          <w:ilvl w:val="0"/>
          <w:numId w:val="11"/>
        </w:numPr>
        <w:contextualSpacing/>
        <w:rPr>
          <w:rFonts w:ascii="Georgia" w:hAnsi="Georgia"/>
          <w:color w:val="000000" w:themeColor="text1"/>
        </w:rPr>
      </w:pPr>
      <w:r w:rsidRPr="000832AE">
        <w:rPr>
          <w:rFonts w:ascii="Georgia" w:eastAsia="Georgia" w:hAnsi="Georgia" w:cs="Georgia"/>
          <w:color w:val="000000" w:themeColor="text1"/>
          <w:sz w:val="22"/>
          <w:szCs w:val="22"/>
        </w:rPr>
        <w:t>To chair the hearing ensuring that all individuals are given an opportunity to speak if they so desire;</w:t>
      </w:r>
    </w:p>
    <w:p w14:paraId="104639B6" w14:textId="77777777" w:rsidR="00AF3163" w:rsidRPr="000832AE" w:rsidRDefault="00AF3163" w:rsidP="003063DA">
      <w:pPr>
        <w:pStyle w:val="Heading3"/>
        <w:numPr>
          <w:ilvl w:val="0"/>
          <w:numId w:val="11"/>
        </w:numPr>
        <w:contextualSpacing/>
        <w:rPr>
          <w:rFonts w:ascii="Georgia" w:hAnsi="Georgia"/>
          <w:color w:val="000000" w:themeColor="text1"/>
        </w:rPr>
      </w:pPr>
      <w:r w:rsidRPr="000832AE">
        <w:rPr>
          <w:rFonts w:ascii="Georgia" w:eastAsia="Georgia" w:hAnsi="Georgia" w:cs="Georgia"/>
          <w:color w:val="000000" w:themeColor="text1"/>
          <w:sz w:val="22"/>
          <w:szCs w:val="22"/>
        </w:rPr>
        <w:t>To have the committee reach a decision on the petition within 4 weeks of receipt of notice of the petition, 2 weeks should the Defendant be the President or either VP;</w:t>
      </w:r>
    </w:p>
    <w:p w14:paraId="7120C18C" w14:textId="77777777" w:rsidR="00AF3163" w:rsidRPr="000832AE" w:rsidRDefault="00AF3163" w:rsidP="003063DA">
      <w:pPr>
        <w:pStyle w:val="Heading3"/>
        <w:numPr>
          <w:ilvl w:val="0"/>
          <w:numId w:val="11"/>
        </w:numPr>
        <w:contextualSpacing/>
        <w:rPr>
          <w:rFonts w:ascii="Georgia" w:hAnsi="Georgia"/>
          <w:color w:val="000000" w:themeColor="text1"/>
        </w:rPr>
      </w:pPr>
      <w:r w:rsidRPr="000832AE">
        <w:rPr>
          <w:rFonts w:ascii="Georgia" w:eastAsia="Georgia" w:hAnsi="Georgia" w:cs="Georgia"/>
          <w:color w:val="000000" w:themeColor="text1"/>
          <w:sz w:val="22"/>
          <w:szCs w:val="22"/>
        </w:rPr>
        <w:t>To notify the NSS Assembly and the Defendant of the hearing results;</w:t>
      </w:r>
    </w:p>
    <w:p w14:paraId="10AE0E2D" w14:textId="77777777" w:rsidR="00AF3163" w:rsidRPr="000832AE" w:rsidRDefault="00AF3163" w:rsidP="003063DA">
      <w:pPr>
        <w:pStyle w:val="Heading3"/>
        <w:numPr>
          <w:ilvl w:val="0"/>
          <w:numId w:val="11"/>
        </w:numPr>
        <w:contextualSpacing/>
        <w:rPr>
          <w:rFonts w:ascii="Georgia" w:hAnsi="Georgia"/>
          <w:color w:val="000000" w:themeColor="text1"/>
        </w:rPr>
      </w:pPr>
      <w:r w:rsidRPr="000832AE">
        <w:rPr>
          <w:rFonts w:ascii="Georgia" w:eastAsia="Georgia" w:hAnsi="Georgia" w:cs="Georgia"/>
          <w:color w:val="000000" w:themeColor="text1"/>
          <w:sz w:val="22"/>
          <w:szCs w:val="22"/>
        </w:rPr>
        <w:t>To type a written report of the hearing results and maintain these results on file in the NSS office;</w:t>
      </w:r>
    </w:p>
    <w:p w14:paraId="006280A2" w14:textId="77777777" w:rsidR="00AF3163" w:rsidRPr="000832AE" w:rsidRDefault="00AF3163" w:rsidP="00AF3163">
      <w:pPr>
        <w:pStyle w:val="Heading3"/>
        <w:rPr>
          <w:rFonts w:ascii="Georgia" w:eastAsia="Georgia" w:hAnsi="Georgia" w:cs="Georgia"/>
          <w:b/>
          <w:color w:val="000000" w:themeColor="text1"/>
          <w:sz w:val="22"/>
          <w:szCs w:val="22"/>
        </w:rPr>
      </w:pPr>
      <w:r w:rsidRPr="000832AE">
        <w:rPr>
          <w:rFonts w:ascii="Georgia" w:eastAsia="Georgia" w:hAnsi="Georgia" w:cs="Georgia"/>
          <w:b/>
          <w:color w:val="000000" w:themeColor="text1"/>
          <w:sz w:val="22"/>
          <w:szCs w:val="22"/>
        </w:rPr>
        <w:t>3.04.5</w:t>
      </w:r>
    </w:p>
    <w:p w14:paraId="5DED87BD" w14:textId="77777777" w:rsidR="00AF3163" w:rsidRPr="000832AE" w:rsidRDefault="00AF3163" w:rsidP="00AF3163">
      <w:pPr>
        <w:pStyle w:val="Heading3"/>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Those to be present at the hearing are:</w:t>
      </w:r>
    </w:p>
    <w:p w14:paraId="7C7D4309" w14:textId="77777777" w:rsidR="00AF3163" w:rsidRPr="000832AE" w:rsidRDefault="00AF3163" w:rsidP="003063DA">
      <w:pPr>
        <w:pStyle w:val="Heading4"/>
        <w:numPr>
          <w:ilvl w:val="3"/>
          <w:numId w:val="11"/>
        </w:numPr>
        <w:ind w:left="992" w:hanging="425"/>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The Petitioner;</w:t>
      </w:r>
    </w:p>
    <w:p w14:paraId="6C81B5A4" w14:textId="77777777" w:rsidR="00AF3163" w:rsidRPr="000832AE" w:rsidRDefault="00AF3163" w:rsidP="003063DA">
      <w:pPr>
        <w:pStyle w:val="Heading4"/>
        <w:numPr>
          <w:ilvl w:val="3"/>
          <w:numId w:val="11"/>
        </w:numPr>
        <w:ind w:left="992" w:hanging="425"/>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The Chair;</w:t>
      </w:r>
    </w:p>
    <w:p w14:paraId="47223AB5" w14:textId="77777777" w:rsidR="00AF3163" w:rsidRPr="000832AE" w:rsidRDefault="00AF3163" w:rsidP="003063DA">
      <w:pPr>
        <w:pStyle w:val="Heading4"/>
        <w:numPr>
          <w:ilvl w:val="3"/>
          <w:numId w:val="11"/>
        </w:numPr>
        <w:ind w:left="992" w:hanging="425"/>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All Appeals Committee members;</w:t>
      </w:r>
    </w:p>
    <w:p w14:paraId="0732FB6A" w14:textId="77777777" w:rsidR="00AF3163" w:rsidRPr="000832AE" w:rsidRDefault="00AF3163" w:rsidP="003063DA">
      <w:pPr>
        <w:pStyle w:val="Heading4"/>
        <w:numPr>
          <w:ilvl w:val="3"/>
          <w:numId w:val="11"/>
        </w:numPr>
        <w:ind w:left="992" w:hanging="425"/>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The Defendant;</w:t>
      </w:r>
    </w:p>
    <w:p w14:paraId="49E3B3D3" w14:textId="77777777" w:rsidR="00AF3163" w:rsidRPr="000832AE" w:rsidRDefault="00AF3163" w:rsidP="003063DA">
      <w:pPr>
        <w:pStyle w:val="Heading4"/>
        <w:numPr>
          <w:ilvl w:val="3"/>
          <w:numId w:val="11"/>
        </w:numPr>
        <w:ind w:left="992" w:hanging="425"/>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Any individual who the Defendant feels will substantiate their defense.</w:t>
      </w:r>
    </w:p>
    <w:p w14:paraId="3F7686D6" w14:textId="77777777" w:rsidR="00AF3163" w:rsidRPr="000832AE" w:rsidRDefault="00AF3163" w:rsidP="00AF3163">
      <w:pPr>
        <w:pStyle w:val="Heading4"/>
        <w:rPr>
          <w:rFonts w:ascii="Georgia" w:eastAsia="Georgia" w:hAnsi="Georgia" w:cs="Georgia"/>
          <w:b/>
          <w:color w:val="000000" w:themeColor="text1"/>
          <w:sz w:val="22"/>
          <w:szCs w:val="22"/>
        </w:rPr>
      </w:pPr>
      <w:r w:rsidRPr="000832AE">
        <w:rPr>
          <w:rFonts w:ascii="Georgia" w:eastAsia="Georgia" w:hAnsi="Georgia" w:cs="Georgia"/>
          <w:b/>
          <w:color w:val="000000" w:themeColor="text1"/>
          <w:sz w:val="22"/>
          <w:szCs w:val="22"/>
        </w:rPr>
        <w:t>3.04.6</w:t>
      </w:r>
    </w:p>
    <w:p w14:paraId="411F89C6" w14:textId="77777777" w:rsidR="00AF3163" w:rsidRPr="000832AE" w:rsidRDefault="00AF3163" w:rsidP="00AF3163">
      <w:pPr>
        <w:pStyle w:val="Heading4"/>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After the arguments of both the Defendant and the Petitioner have been heard, the Appeals Committee will retire to closed chamber for deliberations and voting.</w:t>
      </w:r>
    </w:p>
    <w:p w14:paraId="71F53616" w14:textId="77777777" w:rsidR="00AF3163" w:rsidRPr="000832AE" w:rsidRDefault="00AF3163" w:rsidP="00AF3163">
      <w:pPr>
        <w:pStyle w:val="Heading3"/>
        <w:rPr>
          <w:rFonts w:ascii="Georgia" w:eastAsia="Georgia" w:hAnsi="Georgia" w:cs="Georgia"/>
          <w:b/>
          <w:color w:val="000000" w:themeColor="text1"/>
          <w:sz w:val="22"/>
          <w:szCs w:val="22"/>
        </w:rPr>
      </w:pPr>
      <w:r w:rsidRPr="000832AE">
        <w:rPr>
          <w:rFonts w:ascii="Georgia" w:eastAsia="Georgia" w:hAnsi="Georgia" w:cs="Georgia"/>
          <w:b/>
          <w:color w:val="000000" w:themeColor="text1"/>
          <w:sz w:val="22"/>
          <w:szCs w:val="22"/>
        </w:rPr>
        <w:t>3.04.7</w:t>
      </w:r>
    </w:p>
    <w:p w14:paraId="6728DCEE" w14:textId="77777777" w:rsidR="00AF3163" w:rsidRPr="000832AE" w:rsidRDefault="00AF3163" w:rsidP="00AF3163">
      <w:pPr>
        <w:pStyle w:val="Heading3"/>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If the Appeals Committee reaches a decision of impeachment, the Impeached shall immediately surrender their position, and a by-election will be held.</w:t>
      </w:r>
    </w:p>
    <w:p w14:paraId="25B088E1"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3.04.8</w:t>
      </w:r>
    </w:p>
    <w:p w14:paraId="007FE13B"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Any member having resigned or been removed from the Assembly shall be replaced by a new member, selected in the same manner in which the offending member was chosen initially. Replacement appointments shall be subject to all policies and procedure contained in both the Hiring Policy and Elections and Referenda Policy.</w:t>
      </w:r>
    </w:p>
    <w:p w14:paraId="44F03E78" w14:textId="77777777" w:rsidR="00AF3163" w:rsidRPr="000832AE" w:rsidRDefault="00AF3163" w:rsidP="00AF3163">
      <w:pPr>
        <w:pStyle w:val="Heading1"/>
        <w:rPr>
          <w:b w:val="0"/>
          <w:color w:val="000000" w:themeColor="text1"/>
          <w:sz w:val="24"/>
          <w:szCs w:val="24"/>
        </w:rPr>
      </w:pPr>
    </w:p>
    <w:p w14:paraId="4F99579D" w14:textId="77777777" w:rsidR="00AF3163" w:rsidRPr="000832AE" w:rsidRDefault="00AF3163" w:rsidP="00AF3163">
      <w:pPr>
        <w:pStyle w:val="Heading1"/>
        <w:rPr>
          <w:color w:val="000000" w:themeColor="text1"/>
        </w:rPr>
      </w:pPr>
      <w:bookmarkStart w:id="19" w:name="_3j2qqm3" w:colFirst="0" w:colLast="0"/>
      <w:bookmarkEnd w:id="19"/>
      <w:r w:rsidRPr="000832AE">
        <w:rPr>
          <w:color w:val="000000" w:themeColor="text1"/>
        </w:rPr>
        <w:t>Part 4: Elections &amp; Referenda</w:t>
      </w:r>
      <w:r w:rsidRPr="000832AE">
        <w:rPr>
          <w:noProof/>
          <w:color w:val="000000" w:themeColor="text1"/>
        </w:rPr>
        <mc:AlternateContent>
          <mc:Choice Requires="wps">
            <w:drawing>
              <wp:anchor distT="0" distB="0" distL="114300" distR="114300" simplePos="0" relativeHeight="251663360" behindDoc="0" locked="0" layoutInCell="1" hidden="0" allowOverlap="1" wp14:anchorId="570DAAE3" wp14:editId="42619A4F">
                <wp:simplePos x="0" y="0"/>
                <wp:positionH relativeFrom="margin">
                  <wp:posOffset>-38099</wp:posOffset>
                </wp:positionH>
                <wp:positionV relativeFrom="paragraph">
                  <wp:posOffset>215900</wp:posOffset>
                </wp:positionV>
                <wp:extent cx="6057572"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317214" y="3777329"/>
                          <a:ext cx="6057572" cy="5343"/>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w15="http://schemas.microsoft.com/office/word/2012/wordml">
            <w:pict>
              <v:shape w14:anchorId="6D84A20B" id="Straight Arrow Connector 5" o:spid="_x0000_s1026" type="#_x0000_t32" style="position:absolute;margin-left:-3pt;margin-top:17pt;width:476.9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" strokecolor="black [3200]">
                <v:stroke joinstyle="miter"/>
                <w10:wrap anchorx="margin"/>
              </v:shape>
            </w:pict>
          </mc:Fallback>
        </mc:AlternateContent>
      </w:r>
    </w:p>
    <w:p w14:paraId="48C2F50E" w14:textId="77777777" w:rsidR="00AF3163" w:rsidRPr="000832AE" w:rsidRDefault="00AF3163" w:rsidP="00AF3163">
      <w:pPr>
        <w:rPr>
          <w:rFonts w:ascii="Georgia" w:hAnsi="Georgia"/>
          <w:color w:val="000000" w:themeColor="text1"/>
        </w:rPr>
      </w:pPr>
    </w:p>
    <w:p w14:paraId="7A3FFDD0" w14:textId="77777777" w:rsidR="00AF3163" w:rsidRPr="000832AE" w:rsidRDefault="00AF3163" w:rsidP="00AF3163">
      <w:pPr>
        <w:pStyle w:val="Heading2"/>
        <w:rPr>
          <w:color w:val="000000" w:themeColor="text1"/>
        </w:rPr>
      </w:pPr>
      <w:bookmarkStart w:id="20" w:name="_1y810tw" w:colFirst="0" w:colLast="0"/>
      <w:bookmarkEnd w:id="20"/>
      <w:r w:rsidRPr="000832AE">
        <w:rPr>
          <w:color w:val="000000" w:themeColor="text1"/>
        </w:rPr>
        <w:t>SECTION 4.01 Assembly Executive Board Elections</w:t>
      </w:r>
    </w:p>
    <w:p w14:paraId="03F90BB4"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4.01.1</w:t>
      </w:r>
    </w:p>
    <w:p w14:paraId="0442A4AD"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A forty-eight (48) hour election for the positions of President, VPUA, VPOPs, and Senator shall be held by ballot on two consecutive days to correspond with the AMS Fall Referendum whenever possible, and in accordance with the Elections and Referenda Policy.</w:t>
      </w:r>
    </w:p>
    <w:p w14:paraId="0BB441BD"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4.01.2</w:t>
      </w:r>
    </w:p>
    <w:p w14:paraId="1D4AAEAD"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No person shall run for a position where the duration of the term of the position exceeds the remaining duration of the person’s undergraduate career.</w:t>
      </w:r>
    </w:p>
    <w:p w14:paraId="551BF378"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4.01.3</w:t>
      </w:r>
    </w:p>
    <w:p w14:paraId="2C582D85"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 xml:space="preserve">All campaigns for elections and referenda shall occur in accordance with the Elections and Referenda Policy. </w:t>
      </w:r>
    </w:p>
    <w:p w14:paraId="4DD70282"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4.01.4</w:t>
      </w:r>
    </w:p>
    <w:p w14:paraId="4C882219"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Elections and Referenda Policy shall not be amended by Assembly during any campaign period election.</w:t>
      </w:r>
    </w:p>
    <w:p w14:paraId="7C6E0E90" w14:textId="77777777" w:rsidR="00F22482" w:rsidRDefault="00F22482" w:rsidP="00AF3163">
      <w:pPr>
        <w:pStyle w:val="Heading2"/>
        <w:rPr>
          <w:color w:val="000000" w:themeColor="text1"/>
        </w:rPr>
      </w:pPr>
      <w:bookmarkStart w:id="21" w:name="_4i7ojhp" w:colFirst="0" w:colLast="0"/>
      <w:bookmarkEnd w:id="21"/>
    </w:p>
    <w:p w14:paraId="1D90F000" w14:textId="77777777" w:rsidR="00AF3163" w:rsidRPr="000832AE" w:rsidRDefault="00AF3163" w:rsidP="00AF3163">
      <w:pPr>
        <w:pStyle w:val="Heading2"/>
        <w:rPr>
          <w:color w:val="000000" w:themeColor="text1"/>
        </w:rPr>
      </w:pPr>
      <w:r w:rsidRPr="000832AE">
        <w:rPr>
          <w:color w:val="000000" w:themeColor="text1"/>
        </w:rPr>
        <w:t>SECTION 4.02 Class Executive Elections</w:t>
      </w:r>
    </w:p>
    <w:p w14:paraId="5C53FE73"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4.02.1</w:t>
      </w:r>
    </w:p>
    <w:p w14:paraId="1D556270"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 xml:space="preserve">The Class Executive shall be elected by the members of their respective year in a general election to be held by the second week in March. </w:t>
      </w:r>
    </w:p>
    <w:p w14:paraId="6FAE224D" w14:textId="77777777" w:rsidR="00AF3163" w:rsidRPr="000832AE" w:rsidRDefault="00AF3163" w:rsidP="003063DA">
      <w:pPr>
        <w:numPr>
          <w:ilvl w:val="8"/>
          <w:numId w:val="11"/>
        </w:numPr>
        <w:contextualSpacing/>
        <w:rPr>
          <w:rFonts w:ascii="Georgia" w:eastAsia="Georgia" w:hAnsi="Georgia" w:cs="Georgia"/>
          <w:color w:val="000000" w:themeColor="text1"/>
        </w:rPr>
      </w:pPr>
      <w:r w:rsidRPr="000832AE">
        <w:rPr>
          <w:rFonts w:ascii="Georgia" w:eastAsia="Georgia" w:hAnsi="Georgia" w:cs="Georgia"/>
          <w:color w:val="000000" w:themeColor="text1"/>
        </w:rPr>
        <w:t>The Year I and AST III Class Executive elections shall be held before the end of the third week of classes in the fall term.</w:t>
      </w:r>
    </w:p>
    <w:p w14:paraId="0666C5FC"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4.02.2</w:t>
      </w:r>
    </w:p>
    <w:p w14:paraId="2FC5F824"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All campaigning for Class Executive elections must adhere to the guidelines outlined in the Elections and Referenda Policy.</w:t>
      </w:r>
    </w:p>
    <w:p w14:paraId="2531B754" w14:textId="77777777" w:rsidR="00F22482" w:rsidRDefault="00F22482" w:rsidP="00AF3163">
      <w:pPr>
        <w:pStyle w:val="Heading2"/>
        <w:rPr>
          <w:color w:val="000000" w:themeColor="text1"/>
        </w:rPr>
      </w:pPr>
      <w:bookmarkStart w:id="22" w:name="_2xcytpi" w:colFirst="0" w:colLast="0"/>
      <w:bookmarkEnd w:id="22"/>
    </w:p>
    <w:p w14:paraId="58CD3B44" w14:textId="77777777" w:rsidR="00AF3163" w:rsidRPr="000832AE" w:rsidRDefault="00AF3163" w:rsidP="00AF3163">
      <w:pPr>
        <w:pStyle w:val="Heading2"/>
        <w:rPr>
          <w:color w:val="000000" w:themeColor="text1"/>
        </w:rPr>
      </w:pPr>
      <w:r w:rsidRPr="000832AE">
        <w:rPr>
          <w:color w:val="000000" w:themeColor="text1"/>
        </w:rPr>
        <w:t>SECTION 4.03 Referenda</w:t>
      </w:r>
    </w:p>
    <w:p w14:paraId="546796C3"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4.03.1</w:t>
      </w:r>
    </w:p>
    <w:p w14:paraId="250FA8BC"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A referendum may be called at any time upon presentation of a petition to the Assembly signed by five percent (5%) of the members of the Society, or by a majority vote on a motion in Assembly. Said petition or motion must include the exact question that is</w:t>
      </w:r>
    </w:p>
    <w:p w14:paraId="64C8EB5E"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to appear on the referendum ballot.</w:t>
      </w:r>
    </w:p>
    <w:p w14:paraId="0AFA6266"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4.03.2</w:t>
      </w:r>
    </w:p>
    <w:p w14:paraId="429D9016"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campaign for a referendum must follow the guidelines outlined in the Elections and</w:t>
      </w:r>
    </w:p>
    <w:p w14:paraId="31AD7C34"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Referenda Policy.</w:t>
      </w:r>
    </w:p>
    <w:p w14:paraId="6782930E"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4.03.3</w:t>
      </w:r>
    </w:p>
    <w:p w14:paraId="17507AD2"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No referenda may be held in the week prior to final exams in the fall or winter terms, or during those exams.</w:t>
      </w:r>
    </w:p>
    <w:p w14:paraId="05849200"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4.03.4</w:t>
      </w:r>
    </w:p>
    <w:p w14:paraId="49E1B6F5"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No referenda may be held in the spring or summer terms.</w:t>
      </w:r>
    </w:p>
    <w:p w14:paraId="7334AE3E"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4.03.5</w:t>
      </w:r>
    </w:p>
    <w:p w14:paraId="470D672D"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No referenda may be held in the first two weeks of classes in the fall or winter terms, unless deemed absolutely necessary by the Speaker, in consultation with the Executive Board.</w:t>
      </w:r>
    </w:p>
    <w:p w14:paraId="7F52E5A8" w14:textId="77777777" w:rsidR="00F22482" w:rsidRDefault="00F22482" w:rsidP="00AF3163">
      <w:pPr>
        <w:pStyle w:val="Heading1"/>
        <w:rPr>
          <w:color w:val="000000" w:themeColor="text1"/>
        </w:rPr>
      </w:pPr>
      <w:bookmarkStart w:id="23" w:name="_1ci93xb" w:colFirst="0" w:colLast="0"/>
      <w:bookmarkEnd w:id="23"/>
    </w:p>
    <w:p w14:paraId="683BFD7D" w14:textId="77777777" w:rsidR="00AF3163" w:rsidRPr="000832AE" w:rsidRDefault="00AF3163" w:rsidP="00AF3163">
      <w:pPr>
        <w:pStyle w:val="Heading1"/>
        <w:rPr>
          <w:color w:val="000000" w:themeColor="text1"/>
        </w:rPr>
      </w:pPr>
      <w:r w:rsidRPr="000832AE">
        <w:rPr>
          <w:color w:val="000000" w:themeColor="text1"/>
        </w:rPr>
        <w:t>Part 5: Assembly Meetings &amp; Quorum</w:t>
      </w:r>
    </w:p>
    <w:p w14:paraId="6078A3F0" w14:textId="77777777" w:rsidR="00AF3163" w:rsidRPr="000832AE" w:rsidRDefault="00AF3163" w:rsidP="00AF3163">
      <w:pPr>
        <w:rPr>
          <w:rFonts w:ascii="Georgia" w:hAnsi="Georgia"/>
          <w:color w:val="000000" w:themeColor="text1"/>
        </w:rPr>
      </w:pPr>
      <w:r w:rsidRPr="000832AE">
        <w:rPr>
          <w:rFonts w:ascii="Georgia" w:hAnsi="Georgia"/>
          <w:noProof/>
          <w:color w:val="000000" w:themeColor="text1"/>
        </w:rPr>
        <mc:AlternateContent>
          <mc:Choice Requires="wps">
            <w:drawing>
              <wp:anchor distT="0" distB="0" distL="114300" distR="114300" simplePos="0" relativeHeight="251664384" behindDoc="0" locked="0" layoutInCell="1" hidden="0" allowOverlap="1" wp14:anchorId="3569AC5B" wp14:editId="3205E8DD">
                <wp:simplePos x="0" y="0"/>
                <wp:positionH relativeFrom="margin">
                  <wp:posOffset>-38099</wp:posOffset>
                </wp:positionH>
                <wp:positionV relativeFrom="paragraph">
                  <wp:posOffset>25400</wp:posOffset>
                </wp:positionV>
                <wp:extent cx="6057572"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317214" y="3777329"/>
                          <a:ext cx="6057572" cy="5343"/>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w15="http://schemas.microsoft.com/office/word/2012/wordml">
            <w:pict>
              <v:shape w14:anchorId="5AADF499" id="Straight Arrow Connector 6" o:spid="_x0000_s1026" type="#_x0000_t32" style="position:absolute;margin-left:-3pt;margin-top:2pt;width:476.9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" strokecolor="black [3200]">
                <v:stroke joinstyle="miter"/>
                <w10:wrap anchorx="margin"/>
              </v:shape>
            </w:pict>
          </mc:Fallback>
        </mc:AlternateContent>
      </w:r>
    </w:p>
    <w:p w14:paraId="0F360DE0" w14:textId="77777777" w:rsidR="00AF3163" w:rsidRPr="000832AE" w:rsidRDefault="00AF3163" w:rsidP="00AF3163">
      <w:pPr>
        <w:pStyle w:val="Heading2"/>
        <w:rPr>
          <w:color w:val="000000" w:themeColor="text1"/>
        </w:rPr>
      </w:pPr>
      <w:bookmarkStart w:id="24" w:name="_3whwml4" w:colFirst="0" w:colLast="0"/>
      <w:bookmarkEnd w:id="24"/>
      <w:r w:rsidRPr="000832AE">
        <w:rPr>
          <w:color w:val="000000" w:themeColor="text1"/>
        </w:rPr>
        <w:t>SECTION 5.01 Minutes</w:t>
      </w:r>
    </w:p>
    <w:p w14:paraId="27BEFC21"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5.01.1</w:t>
      </w:r>
    </w:p>
    <w:p w14:paraId="64DB48D7"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Records and minutes of all meetings will be kept and maintained by the VPOPs</w:t>
      </w:r>
    </w:p>
    <w:p w14:paraId="4B864B8D"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and must be approved by Assembly before becoming public record. The VPOPS may defer this responsibility, preferably to the intern VPOPS.</w:t>
      </w:r>
    </w:p>
    <w:p w14:paraId="7A0D4C31"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5.01.2</w:t>
      </w:r>
    </w:p>
    <w:p w14:paraId="6B30EA2F"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meetings of the Assembly shall be open to the public; however, there shall be recourse to closed sessions if so decided by a majority of members present or if required by Assembly Policy. If such a motion is passed, all non-Assembly members must leave the room, as well as non-voting Assembly members where defined by policy. No expenditures shall be approved during a closed session except where required by policy.</w:t>
      </w:r>
    </w:p>
    <w:p w14:paraId="2A415D90" w14:textId="77777777" w:rsidR="00F22482" w:rsidRDefault="00F22482" w:rsidP="00AF3163">
      <w:pPr>
        <w:pStyle w:val="Heading2"/>
        <w:rPr>
          <w:color w:val="000000" w:themeColor="text1"/>
        </w:rPr>
      </w:pPr>
      <w:bookmarkStart w:id="25" w:name="_2bn6wsx" w:colFirst="0" w:colLast="0"/>
      <w:bookmarkEnd w:id="25"/>
    </w:p>
    <w:p w14:paraId="4E950CFA" w14:textId="77777777" w:rsidR="00AF3163" w:rsidRPr="000832AE" w:rsidRDefault="00AF3163" w:rsidP="00AF3163">
      <w:pPr>
        <w:pStyle w:val="Heading2"/>
        <w:rPr>
          <w:color w:val="000000" w:themeColor="text1"/>
        </w:rPr>
      </w:pPr>
      <w:r w:rsidRPr="000832AE">
        <w:rPr>
          <w:color w:val="000000" w:themeColor="text1"/>
        </w:rPr>
        <w:t>SECTION 5.02 Quorum</w:t>
      </w:r>
    </w:p>
    <w:p w14:paraId="471FAF0F"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5.02.1</w:t>
      </w:r>
    </w:p>
    <w:p w14:paraId="258B9CEE"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Quorum at an Assembly meeting is required to pass any motion brought forward to Assembly.</w:t>
      </w:r>
    </w:p>
    <w:p w14:paraId="78101F10"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5.02.2</w:t>
      </w:r>
    </w:p>
    <w:p w14:paraId="1D84A964"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Quorum shall be half of all voting members plus one. If half of all voting members is not a whole number, the next highest whole number shall constitute quorum. Proxy votes will not be accepted as part of quorum determination. If quorum is not maintained, the meeting shall be adjourned and the time and names of the members present shall be recorded in the minutes.</w:t>
      </w:r>
    </w:p>
    <w:p w14:paraId="28AF16C9" w14:textId="77777777" w:rsidR="00F22482" w:rsidRDefault="00F22482" w:rsidP="00AF3163">
      <w:pPr>
        <w:pStyle w:val="Heading2"/>
        <w:rPr>
          <w:color w:val="000000" w:themeColor="text1"/>
        </w:rPr>
      </w:pPr>
      <w:bookmarkStart w:id="26" w:name="_qsh70q" w:colFirst="0" w:colLast="0"/>
      <w:bookmarkEnd w:id="26"/>
    </w:p>
    <w:p w14:paraId="05632F7B" w14:textId="77777777" w:rsidR="00AF3163" w:rsidRPr="000832AE" w:rsidRDefault="00AF3163" w:rsidP="00AF3163">
      <w:pPr>
        <w:pStyle w:val="Heading2"/>
        <w:rPr>
          <w:color w:val="000000" w:themeColor="text1"/>
        </w:rPr>
      </w:pPr>
      <w:r w:rsidRPr="000832AE">
        <w:rPr>
          <w:color w:val="000000" w:themeColor="text1"/>
        </w:rPr>
        <w:t>SECTION 5.03 Voting</w:t>
      </w:r>
    </w:p>
    <w:p w14:paraId="49214678"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5.03.1</w:t>
      </w:r>
    </w:p>
    <w:p w14:paraId="1C9939B2"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Motions of the meetings of the Assembly shall be decided by a majority of votes, with each voting Assembly member entitled to one vote. In the case of an equality of votes, the Speaker shall cast the deciding vote as status quo.</w:t>
      </w:r>
    </w:p>
    <w:p w14:paraId="3D471BCF"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5.03.2</w:t>
      </w:r>
    </w:p>
    <w:p w14:paraId="6C02AC3D"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 xml:space="preserve">In the absence of a voting member at Assembly, such voting member may proxy their vote to another member of the Society by notifying the Speaker. A vote may not be </w:t>
      </w:r>
      <w:proofErr w:type="spellStart"/>
      <w:r w:rsidRPr="000832AE">
        <w:rPr>
          <w:rFonts w:ascii="Georgia" w:hAnsi="Georgia"/>
          <w:color w:val="000000" w:themeColor="text1"/>
        </w:rPr>
        <w:t>proxied</w:t>
      </w:r>
      <w:proofErr w:type="spellEnd"/>
      <w:r w:rsidRPr="000832AE">
        <w:rPr>
          <w:rFonts w:ascii="Georgia" w:hAnsi="Georgia"/>
          <w:color w:val="000000" w:themeColor="text1"/>
        </w:rPr>
        <w:t xml:space="preserve"> to another voting Assembly member. </w:t>
      </w:r>
    </w:p>
    <w:p w14:paraId="6009DCB5" w14:textId="77777777" w:rsidR="00F22482" w:rsidRDefault="00F22482" w:rsidP="00AF3163">
      <w:pPr>
        <w:pStyle w:val="Heading2"/>
        <w:rPr>
          <w:color w:val="000000" w:themeColor="text1"/>
        </w:rPr>
      </w:pPr>
      <w:bookmarkStart w:id="27" w:name="_3as4poj" w:colFirst="0" w:colLast="0"/>
      <w:bookmarkEnd w:id="27"/>
    </w:p>
    <w:p w14:paraId="3D968A69" w14:textId="77777777" w:rsidR="00AF3163" w:rsidRPr="000832AE" w:rsidRDefault="00AF3163" w:rsidP="00AF3163">
      <w:pPr>
        <w:pStyle w:val="Heading2"/>
        <w:rPr>
          <w:color w:val="000000" w:themeColor="text1"/>
        </w:rPr>
      </w:pPr>
      <w:r w:rsidRPr="000832AE">
        <w:rPr>
          <w:color w:val="000000" w:themeColor="text1"/>
        </w:rPr>
        <w:t>SECTION 5.04 Rules of Order</w:t>
      </w:r>
    </w:p>
    <w:p w14:paraId="5348A780"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5.04.1</w:t>
      </w:r>
    </w:p>
    <w:p w14:paraId="254EACAC"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A copy of the current Assembly Policy, which shall govern at all Assembly meetings, shall be made available to each Assembly member at the first meeting they attend after election, appointment, or acclamation. These rules shall be amendable by a two-thirds vote at any regular meeting of the Assembly where notice of such motion is given during the previous meeting.</w:t>
      </w:r>
    </w:p>
    <w:p w14:paraId="56430DC9" w14:textId="77777777" w:rsidR="00AF3163" w:rsidRPr="000832AE" w:rsidRDefault="00AF3163" w:rsidP="00AF3163">
      <w:pPr>
        <w:pStyle w:val="Heading1"/>
        <w:rPr>
          <w:color w:val="000000" w:themeColor="text1"/>
        </w:rPr>
      </w:pPr>
      <w:bookmarkStart w:id="28" w:name="_1pxezwc" w:colFirst="0" w:colLast="0"/>
      <w:bookmarkEnd w:id="28"/>
      <w:r w:rsidRPr="000832AE">
        <w:rPr>
          <w:color w:val="000000" w:themeColor="text1"/>
        </w:rPr>
        <w:t>Part 6: Commissions and Committees</w:t>
      </w:r>
      <w:r w:rsidRPr="000832AE">
        <w:rPr>
          <w:noProof/>
          <w:color w:val="000000" w:themeColor="text1"/>
        </w:rPr>
        <mc:AlternateContent>
          <mc:Choice Requires="wps">
            <w:drawing>
              <wp:anchor distT="0" distB="0" distL="114300" distR="114300" simplePos="0" relativeHeight="251665408" behindDoc="0" locked="0" layoutInCell="1" hidden="0" allowOverlap="1" wp14:anchorId="27C33CE7" wp14:editId="080442DD">
                <wp:simplePos x="0" y="0"/>
                <wp:positionH relativeFrom="margin">
                  <wp:posOffset>-101599</wp:posOffset>
                </wp:positionH>
                <wp:positionV relativeFrom="paragraph">
                  <wp:posOffset>215900</wp:posOffset>
                </wp:positionV>
                <wp:extent cx="6057572"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317214" y="3777329"/>
                          <a:ext cx="6057572" cy="5343"/>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w15="http://schemas.microsoft.com/office/word/2012/wordml">
            <w:pict>
              <v:shape w14:anchorId="37A89404" id="Straight Arrow Connector 8" o:spid="_x0000_s1026" type="#_x0000_t32" style="position:absolute;margin-left:-8pt;margin-top:17pt;width:476.9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" strokecolor="black [3200]">
                <v:stroke joinstyle="miter"/>
                <w10:wrap anchorx="margin"/>
              </v:shape>
            </w:pict>
          </mc:Fallback>
        </mc:AlternateContent>
      </w:r>
      <w:r w:rsidRPr="000832AE">
        <w:rPr>
          <w:color w:val="000000" w:themeColor="text1"/>
        </w:rPr>
        <w:t xml:space="preserve"> </w:t>
      </w:r>
    </w:p>
    <w:p w14:paraId="6574C6E9" w14:textId="77777777" w:rsidR="00AF3163" w:rsidRPr="000832AE" w:rsidRDefault="00AF3163" w:rsidP="00AF3163">
      <w:pPr>
        <w:rPr>
          <w:rFonts w:ascii="Georgia" w:hAnsi="Georgia"/>
          <w:color w:val="000000" w:themeColor="text1"/>
        </w:rPr>
      </w:pPr>
    </w:p>
    <w:p w14:paraId="4BFFD241" w14:textId="77777777" w:rsidR="00AF3163" w:rsidRPr="000832AE" w:rsidRDefault="00AF3163" w:rsidP="00AF3163">
      <w:pPr>
        <w:pStyle w:val="Heading2"/>
        <w:rPr>
          <w:color w:val="000000" w:themeColor="text1"/>
        </w:rPr>
      </w:pPr>
      <w:bookmarkStart w:id="29" w:name="_49x2ik5" w:colFirst="0" w:colLast="0"/>
      <w:bookmarkEnd w:id="29"/>
      <w:r w:rsidRPr="000832AE">
        <w:rPr>
          <w:color w:val="000000" w:themeColor="text1"/>
        </w:rPr>
        <w:t>SECTION 6.01 Society Composition</w:t>
      </w:r>
    </w:p>
    <w:p w14:paraId="3031D9E3"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6.01.1</w:t>
      </w:r>
    </w:p>
    <w:p w14:paraId="03809DE1"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Society Composition Policy will define committee and commission membership in the Society. Membership changes to the Society must be conducted through a majority vote of Assembly.</w:t>
      </w:r>
    </w:p>
    <w:p w14:paraId="3D0D6FC4" w14:textId="77777777" w:rsidR="00F22482" w:rsidRDefault="00F22482" w:rsidP="00AF3163">
      <w:pPr>
        <w:pStyle w:val="Heading2"/>
        <w:rPr>
          <w:color w:val="000000" w:themeColor="text1"/>
        </w:rPr>
      </w:pPr>
      <w:bookmarkStart w:id="30" w:name="_2p2csry" w:colFirst="0" w:colLast="0"/>
      <w:bookmarkEnd w:id="30"/>
    </w:p>
    <w:p w14:paraId="78356DFE" w14:textId="77777777" w:rsidR="00AF3163" w:rsidRPr="000832AE" w:rsidRDefault="00AF3163" w:rsidP="00AF3163">
      <w:pPr>
        <w:pStyle w:val="Heading2"/>
        <w:rPr>
          <w:color w:val="000000" w:themeColor="text1"/>
        </w:rPr>
      </w:pPr>
      <w:r w:rsidRPr="000832AE">
        <w:rPr>
          <w:color w:val="000000" w:themeColor="text1"/>
        </w:rPr>
        <w:t>SECTION 6.02 Commissioners</w:t>
      </w:r>
    </w:p>
    <w:p w14:paraId="34C99E63"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6.02.1</w:t>
      </w:r>
    </w:p>
    <w:p w14:paraId="35CE1235"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internal committees shall be separated into unique and distinct Commissions as specified in Society Composition Policy, each with its own responsibilities and jurisdiction. Each Commission shall be led by a Commissioner reporting directly to their respective superiors.</w:t>
      </w:r>
    </w:p>
    <w:p w14:paraId="3D9D57B7"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6.02.2</w:t>
      </w:r>
    </w:p>
    <w:p w14:paraId="583AE6DD"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In order to fulfill their mandate, internal committees shall each belong to a single commission, with the co-chairs of each committee reporting directly to the respective Commissioner. This reporting structure shall be in accordance with the Society Composition Policy.</w:t>
      </w:r>
    </w:p>
    <w:p w14:paraId="66B78EE4"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6.02.3</w:t>
      </w:r>
    </w:p>
    <w:p w14:paraId="2AF19C2B"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Applications to any position on any committee are open to all members of the Society. All internal positions, including Commissioners, shall be selected in accordance with the Hiring Policy.</w:t>
      </w:r>
    </w:p>
    <w:p w14:paraId="1200E136"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6.02.4</w:t>
      </w:r>
    </w:p>
    <w:p w14:paraId="46CC81F3"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Commissioners shall be removed or may resign from office as specified in section 3.04.</w:t>
      </w:r>
    </w:p>
    <w:p w14:paraId="2EA21CFF"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6.02.5</w:t>
      </w:r>
    </w:p>
    <w:p w14:paraId="1C3F34B0"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Each Commissioner shall be accountable to Assembly for the activities and affairs which</w:t>
      </w:r>
    </w:p>
    <w:p w14:paraId="3FD4F371"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should and/or do occur under the jurisdiction of their Commission.</w:t>
      </w:r>
    </w:p>
    <w:p w14:paraId="47859722" w14:textId="77777777" w:rsidR="00F22482" w:rsidRDefault="00F22482" w:rsidP="00AF3163">
      <w:pPr>
        <w:pStyle w:val="Heading2"/>
        <w:rPr>
          <w:color w:val="000000" w:themeColor="text1"/>
        </w:rPr>
      </w:pPr>
      <w:bookmarkStart w:id="31" w:name="_147n2zr" w:colFirst="0" w:colLast="0"/>
      <w:bookmarkEnd w:id="31"/>
    </w:p>
    <w:p w14:paraId="678C1608" w14:textId="77777777" w:rsidR="00AF3163" w:rsidRPr="000832AE" w:rsidRDefault="00AF3163" w:rsidP="00AF3163">
      <w:pPr>
        <w:pStyle w:val="Heading2"/>
        <w:rPr>
          <w:color w:val="000000" w:themeColor="text1"/>
        </w:rPr>
      </w:pPr>
      <w:r w:rsidRPr="000832AE">
        <w:rPr>
          <w:color w:val="000000" w:themeColor="text1"/>
        </w:rPr>
        <w:t>SECTION 6.03 Committees</w:t>
      </w:r>
    </w:p>
    <w:p w14:paraId="043624E6"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6.03.1</w:t>
      </w:r>
    </w:p>
    <w:p w14:paraId="2C3245ED"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Standing internal committees are established to consider continuing issues. Once established, they shall serve continuously with progressive changes in membership. Each year, the chair(s) of each committee shall submit a statement to the Executive outlining the objectives of the committee for the upcoming year, as well as an indication of the proposed means of achieving those objectives.</w:t>
      </w:r>
    </w:p>
    <w:p w14:paraId="1FB15BAF"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6.03.2</w:t>
      </w:r>
    </w:p>
    <w:p w14:paraId="72170018"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All committees shall be selected in accordance with the Hiring Policy.</w:t>
      </w:r>
    </w:p>
    <w:p w14:paraId="776B8968"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6.03.3</w:t>
      </w:r>
    </w:p>
    <w:p w14:paraId="7383622D"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A committee report, which shall be presented to the Assembly by the committee chair, shall be that of the majority of the committee. The signature of the committee chair shall attest to the authenticity of the report. No report shall be accompanied by any counter statement or protest by the minority, unless it appears as an appendix to the majority report.</w:t>
      </w:r>
    </w:p>
    <w:p w14:paraId="6B03C087" w14:textId="77777777" w:rsidR="00F22482" w:rsidRDefault="00F22482" w:rsidP="00AF3163">
      <w:pPr>
        <w:pStyle w:val="Heading1"/>
        <w:rPr>
          <w:color w:val="000000" w:themeColor="text1"/>
        </w:rPr>
      </w:pPr>
      <w:bookmarkStart w:id="32" w:name="_3o7alnk" w:colFirst="0" w:colLast="0"/>
      <w:bookmarkEnd w:id="32"/>
    </w:p>
    <w:p w14:paraId="125A3AE2" w14:textId="77777777" w:rsidR="00AF3163" w:rsidRPr="000832AE" w:rsidRDefault="00AF3163" w:rsidP="00AF3163">
      <w:pPr>
        <w:pStyle w:val="Heading1"/>
        <w:rPr>
          <w:color w:val="000000" w:themeColor="text1"/>
        </w:rPr>
      </w:pPr>
      <w:r w:rsidRPr="000832AE">
        <w:rPr>
          <w:color w:val="000000" w:themeColor="text1"/>
        </w:rPr>
        <w:t xml:space="preserve">Part 7: Class Executive </w:t>
      </w:r>
    </w:p>
    <w:p w14:paraId="2A919E2F" w14:textId="77777777" w:rsidR="00AF3163" w:rsidRPr="000832AE" w:rsidRDefault="00AF3163" w:rsidP="00AF3163">
      <w:pPr>
        <w:rPr>
          <w:rFonts w:ascii="Georgia" w:hAnsi="Georgia"/>
          <w:b/>
          <w:color w:val="000000" w:themeColor="text1"/>
        </w:rPr>
      </w:pPr>
      <w:r w:rsidRPr="000832AE">
        <w:rPr>
          <w:rFonts w:ascii="Georgia" w:hAnsi="Georgia"/>
          <w:noProof/>
          <w:color w:val="000000" w:themeColor="text1"/>
        </w:rPr>
        <mc:AlternateContent>
          <mc:Choice Requires="wps">
            <w:drawing>
              <wp:anchor distT="0" distB="0" distL="114300" distR="114300" simplePos="0" relativeHeight="251666432" behindDoc="0" locked="0" layoutInCell="1" hidden="0" allowOverlap="1" wp14:anchorId="2685BCB4" wp14:editId="73A50381">
                <wp:simplePos x="0" y="0"/>
                <wp:positionH relativeFrom="margin">
                  <wp:posOffset>-38099</wp:posOffset>
                </wp:positionH>
                <wp:positionV relativeFrom="paragraph">
                  <wp:posOffset>25400</wp:posOffset>
                </wp:positionV>
                <wp:extent cx="6057572"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317214" y="3777329"/>
                          <a:ext cx="6057572" cy="5343"/>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w15="http://schemas.microsoft.com/office/word/2012/wordml">
            <w:pict>
              <v:shape w14:anchorId="2A20B891" id="Straight Arrow Connector 7" o:spid="_x0000_s1026" type="#_x0000_t32" style="position:absolute;margin-left:-3pt;margin-top:2pt;width:476.95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" strokecolor="black [3200]">
                <v:stroke joinstyle="miter"/>
                <w10:wrap anchorx="margin"/>
              </v:shape>
            </w:pict>
          </mc:Fallback>
        </mc:AlternateContent>
      </w:r>
    </w:p>
    <w:p w14:paraId="2F6E3FC0" w14:textId="77777777" w:rsidR="00AF3163" w:rsidRPr="000832AE" w:rsidRDefault="00AF3163" w:rsidP="00AF3163">
      <w:pPr>
        <w:pStyle w:val="Heading2"/>
        <w:rPr>
          <w:color w:val="000000" w:themeColor="text1"/>
        </w:rPr>
      </w:pPr>
      <w:bookmarkStart w:id="33" w:name="_23ckvvd" w:colFirst="0" w:colLast="0"/>
      <w:bookmarkEnd w:id="33"/>
      <w:r w:rsidRPr="000832AE">
        <w:rPr>
          <w:color w:val="000000" w:themeColor="text1"/>
        </w:rPr>
        <w:t>SECTION 7.01 Term</w:t>
      </w:r>
    </w:p>
    <w:p w14:paraId="339077F3"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7.01.1</w:t>
      </w:r>
    </w:p>
    <w:p w14:paraId="48567EE4" w14:textId="77777777" w:rsidR="00AF3163" w:rsidRPr="000832AE" w:rsidRDefault="00AF3163" w:rsidP="00AF3163">
      <w:pPr>
        <w:pStyle w:val="Heading3"/>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 xml:space="preserve">The Class Executive shall run for a one-year term, from April to April with the exception of Year I and AST III, who will run from September to April. </w:t>
      </w:r>
    </w:p>
    <w:p w14:paraId="394ED3F6" w14:textId="77777777" w:rsidR="00AF3163" w:rsidRPr="000832AE" w:rsidRDefault="00AF3163" w:rsidP="003063DA">
      <w:pPr>
        <w:pStyle w:val="Heading4"/>
        <w:numPr>
          <w:ilvl w:val="8"/>
          <w:numId w:val="21"/>
        </w:numPr>
        <w:rPr>
          <w:rFonts w:ascii="Georgia" w:eastAsia="Georgia" w:hAnsi="Georgia" w:cs="Georgia"/>
          <w:color w:val="000000" w:themeColor="text1"/>
        </w:rPr>
      </w:pPr>
      <w:r w:rsidRPr="000832AE">
        <w:rPr>
          <w:rFonts w:ascii="Georgia" w:eastAsia="Georgia" w:hAnsi="Georgia" w:cs="Georgia"/>
          <w:color w:val="000000" w:themeColor="text1"/>
          <w:sz w:val="22"/>
          <w:szCs w:val="22"/>
        </w:rPr>
        <w:t>In the occurrence of a class president running for another NSS executive position, he/she will only forfeit their position upon election/appointment to their new position.</w:t>
      </w:r>
    </w:p>
    <w:p w14:paraId="202643C2" w14:textId="77777777" w:rsidR="00AF3163" w:rsidRPr="000832AE" w:rsidRDefault="00AF3163" w:rsidP="003063DA">
      <w:pPr>
        <w:pStyle w:val="Heading4"/>
        <w:numPr>
          <w:ilvl w:val="8"/>
          <w:numId w:val="21"/>
        </w:numPr>
        <w:rPr>
          <w:rFonts w:ascii="Georgia" w:eastAsia="Georgia" w:hAnsi="Georgia" w:cs="Georgia"/>
          <w:color w:val="000000" w:themeColor="text1"/>
        </w:rPr>
      </w:pPr>
      <w:r w:rsidRPr="000832AE">
        <w:rPr>
          <w:rFonts w:ascii="Georgia" w:eastAsia="Georgia" w:hAnsi="Georgia" w:cs="Georgia"/>
          <w:color w:val="000000" w:themeColor="text1"/>
          <w:sz w:val="22"/>
          <w:szCs w:val="22"/>
        </w:rPr>
        <w:t xml:space="preserve">At the point of nomination, the Class Executive will elect upon the Vice President Logistics. This Vice President will be a member of the current class executive, and will chair the Class Executive for the campaigning period, while the current president takes a leave of absence as president. If it so occurs, upon installment of the President into another Executive position, the Vice President Logistics will assume office of the president.  </w:t>
      </w:r>
    </w:p>
    <w:p w14:paraId="77023693" w14:textId="77777777" w:rsidR="00AF3163" w:rsidRPr="000832AE" w:rsidRDefault="00AF3163" w:rsidP="003063DA">
      <w:pPr>
        <w:pStyle w:val="Heading4"/>
        <w:numPr>
          <w:ilvl w:val="8"/>
          <w:numId w:val="21"/>
        </w:numPr>
        <w:rPr>
          <w:rFonts w:ascii="Georgia" w:eastAsia="Georgia" w:hAnsi="Georgia" w:cs="Georgia"/>
          <w:color w:val="000000" w:themeColor="text1"/>
        </w:rPr>
      </w:pPr>
      <w:r w:rsidRPr="000832AE">
        <w:rPr>
          <w:rFonts w:ascii="Georgia" w:eastAsia="Georgia" w:hAnsi="Georgia" w:cs="Georgia"/>
          <w:color w:val="000000" w:themeColor="text1"/>
          <w:sz w:val="22"/>
          <w:szCs w:val="22"/>
        </w:rPr>
        <w:t>In the occurrence of a Class Executive member being installed as a NSS Assembly member, or to Class President from another Class Executive position a by-election shall be held within two weeks of the vacancy to fill the position.</w:t>
      </w:r>
    </w:p>
    <w:p w14:paraId="2AF4A216" w14:textId="77777777" w:rsidR="00AF3163" w:rsidRPr="000832AE" w:rsidRDefault="00AF3163" w:rsidP="00AF3163">
      <w:pPr>
        <w:pStyle w:val="Heading4"/>
        <w:rPr>
          <w:rFonts w:ascii="Georgia" w:eastAsia="Georgia" w:hAnsi="Georgia" w:cs="Georgia"/>
          <w:b/>
          <w:color w:val="000000" w:themeColor="text1"/>
          <w:sz w:val="22"/>
          <w:szCs w:val="22"/>
        </w:rPr>
      </w:pPr>
      <w:r w:rsidRPr="000832AE">
        <w:rPr>
          <w:rFonts w:ascii="Georgia" w:eastAsia="Georgia" w:hAnsi="Georgia" w:cs="Georgia"/>
          <w:b/>
          <w:color w:val="000000" w:themeColor="text1"/>
          <w:sz w:val="22"/>
          <w:szCs w:val="22"/>
        </w:rPr>
        <w:t>7.01.2</w:t>
      </w:r>
    </w:p>
    <w:p w14:paraId="05FAE310" w14:textId="77777777" w:rsidR="00AF3163" w:rsidRPr="000832AE" w:rsidRDefault="00AF3163" w:rsidP="00AF3163">
      <w:pPr>
        <w:rPr>
          <w:rFonts w:ascii="Georgia" w:hAnsi="Georgia"/>
          <w:color w:val="000000" w:themeColor="text1"/>
        </w:rPr>
      </w:pPr>
      <w:r w:rsidRPr="000832AE">
        <w:rPr>
          <w:rFonts w:ascii="Georgia" w:eastAsia="Georgia" w:hAnsi="Georgia" w:cs="Georgia"/>
          <w:color w:val="000000" w:themeColor="text1"/>
          <w:sz w:val="22"/>
          <w:szCs w:val="22"/>
        </w:rPr>
        <w:t xml:space="preserve">In the occurrence of the Year IV Class President attending an Integrated Practicum placement outside the Kingston community, they will be responsible </w:t>
      </w:r>
      <w:r w:rsidRPr="000832AE">
        <w:rPr>
          <w:rFonts w:ascii="Georgia" w:hAnsi="Georgia"/>
          <w:color w:val="000000" w:themeColor="text1"/>
          <w:sz w:val="22"/>
          <w:szCs w:val="22"/>
        </w:rPr>
        <w:t xml:space="preserve">for finding a like-minded proxy, from Year IV of nursing, for NSS Assembly meetings, and submitting written reports to the Assembly </w:t>
      </w:r>
      <w:r w:rsidRPr="000832AE">
        <w:rPr>
          <w:rFonts w:ascii="Georgia" w:eastAsia="Georgia" w:hAnsi="Georgia" w:cs="Georgia"/>
          <w:color w:val="000000" w:themeColor="text1"/>
          <w:sz w:val="22"/>
          <w:szCs w:val="22"/>
        </w:rPr>
        <w:t>be responsible for finding an informed and responsible proxy, first presence given to class council, if not available then from Year IV of nursing, for NSS Assembly meetings, and submitting written reports to the Assembly.</w:t>
      </w:r>
    </w:p>
    <w:p w14:paraId="04E591B7" w14:textId="77777777" w:rsidR="00AF3163" w:rsidRPr="000832AE" w:rsidRDefault="00AF3163" w:rsidP="003063DA">
      <w:pPr>
        <w:pStyle w:val="Heading4"/>
        <w:numPr>
          <w:ilvl w:val="8"/>
          <w:numId w:val="22"/>
        </w:numPr>
        <w:rPr>
          <w:rFonts w:ascii="Georgia" w:eastAsia="Georgia" w:hAnsi="Georgia" w:cs="Georgia"/>
          <w:color w:val="000000" w:themeColor="text1"/>
        </w:rPr>
      </w:pPr>
      <w:r w:rsidRPr="000832AE">
        <w:rPr>
          <w:rFonts w:ascii="Georgia" w:eastAsia="Georgia" w:hAnsi="Georgia" w:cs="Georgia"/>
          <w:color w:val="000000" w:themeColor="text1"/>
          <w:sz w:val="22"/>
          <w:szCs w:val="22"/>
        </w:rPr>
        <w:t>Finding a proxy and submitting a written report shall be considered present attendance for the Year IV class president;</w:t>
      </w:r>
    </w:p>
    <w:p w14:paraId="7613D618" w14:textId="77777777" w:rsidR="00AF3163" w:rsidRPr="000832AE" w:rsidRDefault="00AF3163" w:rsidP="003063DA">
      <w:pPr>
        <w:pStyle w:val="Heading4"/>
        <w:numPr>
          <w:ilvl w:val="8"/>
          <w:numId w:val="22"/>
        </w:numPr>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Failure to submit a written report or a proxy vote will be considered one absence from an NSS Assembly meeting.</w:t>
      </w:r>
    </w:p>
    <w:p w14:paraId="720954E5" w14:textId="77777777" w:rsidR="00AF3163" w:rsidRPr="000832AE" w:rsidRDefault="00AF3163" w:rsidP="00AF3163">
      <w:pPr>
        <w:pStyle w:val="Heading2"/>
        <w:rPr>
          <w:color w:val="000000" w:themeColor="text1"/>
        </w:rPr>
      </w:pPr>
      <w:bookmarkStart w:id="34" w:name="_ihv636" w:colFirst="0" w:colLast="0"/>
      <w:bookmarkEnd w:id="34"/>
      <w:r w:rsidRPr="000832AE">
        <w:rPr>
          <w:color w:val="000000" w:themeColor="text1"/>
        </w:rPr>
        <w:t>SECTION 7.02 Class Executive Composition</w:t>
      </w:r>
    </w:p>
    <w:p w14:paraId="6B0AD0E5"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7.02.1</w:t>
      </w:r>
    </w:p>
    <w:p w14:paraId="18FCDD33" w14:textId="77777777" w:rsidR="00AF3163" w:rsidRPr="000832AE" w:rsidRDefault="00AF3163" w:rsidP="00AF3163">
      <w:pPr>
        <w:pStyle w:val="Heading3"/>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Four Year Stream and AST Class Executives shall consist of:</w:t>
      </w:r>
    </w:p>
    <w:p w14:paraId="37BEB8AE" w14:textId="77777777" w:rsidR="00AF3163" w:rsidRPr="000832AE" w:rsidRDefault="00AF3163" w:rsidP="003063DA">
      <w:pPr>
        <w:pStyle w:val="Heading3"/>
        <w:numPr>
          <w:ilvl w:val="8"/>
          <w:numId w:val="23"/>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One President;</w:t>
      </w:r>
    </w:p>
    <w:p w14:paraId="2ABFCC2B" w14:textId="77777777" w:rsidR="00AF3163" w:rsidRPr="000832AE" w:rsidRDefault="00AF3163" w:rsidP="003063DA">
      <w:pPr>
        <w:pStyle w:val="Heading3"/>
        <w:numPr>
          <w:ilvl w:val="8"/>
          <w:numId w:val="23"/>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Vice President, Logistics;</w:t>
      </w:r>
    </w:p>
    <w:p w14:paraId="1B08691C" w14:textId="77777777" w:rsidR="00AF3163" w:rsidRPr="000832AE" w:rsidRDefault="00AF3163" w:rsidP="003063DA">
      <w:pPr>
        <w:pStyle w:val="Heading3"/>
        <w:numPr>
          <w:ilvl w:val="8"/>
          <w:numId w:val="23"/>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Vice President, Fundraising;</w:t>
      </w:r>
    </w:p>
    <w:p w14:paraId="2CB528B2" w14:textId="77777777" w:rsidR="00AF3163" w:rsidRPr="000832AE" w:rsidRDefault="00AF3163" w:rsidP="003063DA">
      <w:pPr>
        <w:pStyle w:val="Heading3"/>
        <w:numPr>
          <w:ilvl w:val="8"/>
          <w:numId w:val="23"/>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Vice President, Events.</w:t>
      </w:r>
    </w:p>
    <w:p w14:paraId="3CE7001E" w14:textId="77777777" w:rsidR="00AF3163" w:rsidRPr="000832AE" w:rsidRDefault="00AF3163" w:rsidP="00AF3163">
      <w:pPr>
        <w:pStyle w:val="Heading2"/>
        <w:rPr>
          <w:color w:val="000000" w:themeColor="text1"/>
        </w:rPr>
      </w:pPr>
      <w:bookmarkStart w:id="35" w:name="_32hioqz" w:colFirst="0" w:colLast="0"/>
      <w:bookmarkEnd w:id="35"/>
      <w:r w:rsidRPr="000832AE">
        <w:rPr>
          <w:color w:val="000000" w:themeColor="text1"/>
        </w:rPr>
        <w:t>SECTION 7.03 Duties</w:t>
      </w:r>
    </w:p>
    <w:p w14:paraId="04FC555F" w14:textId="77777777" w:rsidR="00AF3163" w:rsidRPr="000832AE" w:rsidRDefault="00AF3163" w:rsidP="003063DA">
      <w:pPr>
        <w:numPr>
          <w:ilvl w:val="2"/>
          <w:numId w:val="24"/>
        </w:numPr>
        <w:ind w:left="709"/>
        <w:contextualSpacing/>
        <w:rPr>
          <w:rFonts w:ascii="Georgia" w:eastAsia="Georgia" w:hAnsi="Georgia" w:cs="Georgia"/>
          <w:b/>
          <w:color w:val="000000" w:themeColor="text1"/>
        </w:rPr>
      </w:pPr>
      <w:r w:rsidRPr="000832AE">
        <w:rPr>
          <w:rFonts w:ascii="Georgia" w:eastAsia="Georgia" w:hAnsi="Georgia" w:cs="Georgia"/>
          <w:b/>
          <w:color w:val="000000" w:themeColor="text1"/>
        </w:rPr>
        <w:t xml:space="preserve"> Year President:</w:t>
      </w:r>
    </w:p>
    <w:p w14:paraId="5F63C226"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duties of the President shall include the following, but shall not necessarily be limited herein:</w:t>
      </w:r>
    </w:p>
    <w:p w14:paraId="111C2531" w14:textId="77777777" w:rsidR="00AF3163" w:rsidRPr="000832AE" w:rsidRDefault="00AF3163" w:rsidP="003063DA">
      <w:pPr>
        <w:numPr>
          <w:ilvl w:val="8"/>
          <w:numId w:val="16"/>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To attend all NSS Assembly meetings as a voting member;</w:t>
      </w:r>
    </w:p>
    <w:p w14:paraId="7FCB862A" w14:textId="77777777" w:rsidR="00AF3163" w:rsidRPr="000832AE" w:rsidRDefault="00AF3163" w:rsidP="003063DA">
      <w:pPr>
        <w:numPr>
          <w:ilvl w:val="8"/>
          <w:numId w:val="16"/>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To attend all SON Academic Council meetings as a voting member;</w:t>
      </w:r>
    </w:p>
    <w:p w14:paraId="3DE6F065" w14:textId="77777777" w:rsidR="00AF3163" w:rsidRPr="000832AE" w:rsidRDefault="00AF3163" w:rsidP="003063DA">
      <w:pPr>
        <w:numPr>
          <w:ilvl w:val="8"/>
          <w:numId w:val="16"/>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To act as a liaison between the NSS, the Faculty of the School of Nursing and the students of their respective year;</w:t>
      </w:r>
    </w:p>
    <w:p w14:paraId="5FA12556" w14:textId="77777777" w:rsidR="00AF3163" w:rsidRPr="000832AE" w:rsidRDefault="00AF3163" w:rsidP="003063DA">
      <w:pPr>
        <w:numPr>
          <w:ilvl w:val="8"/>
          <w:numId w:val="16"/>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To be responsible for informing their class of all events or issues in which the NSS is involved;</w:t>
      </w:r>
    </w:p>
    <w:p w14:paraId="44223B7E" w14:textId="77777777" w:rsidR="00AF3163" w:rsidRPr="000832AE" w:rsidRDefault="00AF3163" w:rsidP="003063DA">
      <w:pPr>
        <w:numPr>
          <w:ilvl w:val="8"/>
          <w:numId w:val="16"/>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To organize, in conjunction with their year’s VP Events, inter-year and year events;</w:t>
      </w:r>
    </w:p>
    <w:p w14:paraId="70513626" w14:textId="77777777" w:rsidR="00AF3163" w:rsidRPr="000832AE" w:rsidRDefault="00AF3163" w:rsidP="003063DA">
      <w:pPr>
        <w:numPr>
          <w:ilvl w:val="8"/>
          <w:numId w:val="16"/>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To promote class participation in the NSS;</w:t>
      </w:r>
    </w:p>
    <w:p w14:paraId="769746CA" w14:textId="77777777" w:rsidR="00AF3163" w:rsidRPr="000832AE" w:rsidRDefault="00AF3163" w:rsidP="003063DA">
      <w:pPr>
        <w:numPr>
          <w:ilvl w:val="8"/>
          <w:numId w:val="16"/>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To sit on all Internal Committees as described in the Society Composition Policy Manual;</w:t>
      </w:r>
    </w:p>
    <w:p w14:paraId="24839E4F" w14:textId="77777777" w:rsidR="00AF3163" w:rsidRPr="000832AE" w:rsidRDefault="00AF3163" w:rsidP="003063DA">
      <w:pPr>
        <w:numPr>
          <w:ilvl w:val="8"/>
          <w:numId w:val="16"/>
        </w:numPr>
        <w:ind w:left="284"/>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 xml:space="preserve">To oversee all financial transactions of their year and co-sign all </w:t>
      </w:r>
      <w:proofErr w:type="spellStart"/>
      <w:r w:rsidRPr="000832AE">
        <w:rPr>
          <w:rFonts w:ascii="Georgia" w:eastAsia="Georgia" w:hAnsi="Georgia" w:cs="Georgia"/>
          <w:color w:val="000000" w:themeColor="text1"/>
          <w:sz w:val="22"/>
          <w:szCs w:val="22"/>
        </w:rPr>
        <w:t>cheques</w:t>
      </w:r>
      <w:proofErr w:type="spellEnd"/>
      <w:r w:rsidRPr="000832AE">
        <w:rPr>
          <w:rFonts w:ascii="Georgia" w:eastAsia="Georgia" w:hAnsi="Georgia" w:cs="Georgia"/>
          <w:color w:val="000000" w:themeColor="text1"/>
          <w:sz w:val="22"/>
          <w:szCs w:val="22"/>
        </w:rPr>
        <w:t xml:space="preserve"> with their VP Logistics;</w:t>
      </w:r>
    </w:p>
    <w:p w14:paraId="685CF7F7" w14:textId="77777777" w:rsidR="00AF3163" w:rsidRPr="000832AE" w:rsidRDefault="00AF3163" w:rsidP="003063DA">
      <w:pPr>
        <w:numPr>
          <w:ilvl w:val="8"/>
          <w:numId w:val="16"/>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 xml:space="preserve">To provide written reports on year activity/events for the NSS website bi-weekly; </w:t>
      </w:r>
    </w:p>
    <w:p w14:paraId="51A1B292" w14:textId="77777777" w:rsidR="00AF3163" w:rsidRPr="000832AE" w:rsidRDefault="00AF3163" w:rsidP="003063DA">
      <w:pPr>
        <w:numPr>
          <w:ilvl w:val="8"/>
          <w:numId w:val="16"/>
        </w:numPr>
        <w:contextualSpacing/>
        <w:rPr>
          <w:rFonts w:ascii="Georgia" w:eastAsia="Georgia" w:hAnsi="Georgia" w:cs="Georgia"/>
          <w:color w:val="000000" w:themeColor="text1"/>
        </w:rPr>
      </w:pPr>
      <w:r w:rsidRPr="000832AE">
        <w:rPr>
          <w:rFonts w:ascii="Georgia" w:eastAsia="Georgia" w:hAnsi="Georgia" w:cs="Georgia"/>
          <w:color w:val="000000" w:themeColor="text1"/>
          <w:sz w:val="22"/>
          <w:szCs w:val="22"/>
        </w:rPr>
        <w:t xml:space="preserve">To produce a written transition report to the incumbent Year President. </w:t>
      </w:r>
    </w:p>
    <w:p w14:paraId="434C5DD6"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7.03.2 Vice President Logistics</w:t>
      </w:r>
    </w:p>
    <w:p w14:paraId="63B8A991"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duties of the VP Logistics shall include the following, but shall not necessarily be limited herein:</w:t>
      </w:r>
    </w:p>
    <w:p w14:paraId="3E4DFCD0" w14:textId="77777777" w:rsidR="00AF3163" w:rsidRPr="000832AE" w:rsidRDefault="00AF3163" w:rsidP="003063DA">
      <w:pPr>
        <w:numPr>
          <w:ilvl w:val="6"/>
          <w:numId w:val="17"/>
        </w:numPr>
        <w:contextualSpacing/>
        <w:rPr>
          <w:rFonts w:ascii="Georgia" w:eastAsia="Georgia" w:hAnsi="Georgia" w:cs="Georgia"/>
          <w:color w:val="000000" w:themeColor="text1"/>
        </w:rPr>
      </w:pPr>
      <w:r w:rsidRPr="000832AE">
        <w:rPr>
          <w:rFonts w:ascii="Georgia" w:eastAsia="Georgia" w:hAnsi="Georgia" w:cs="Georgia"/>
          <w:color w:val="000000" w:themeColor="text1"/>
        </w:rPr>
        <w:t>To take the minutes of all Class Executive meetings and submit them on a biweekly basis to the VP OPs for internal record;</w:t>
      </w:r>
    </w:p>
    <w:p w14:paraId="50E888EF" w14:textId="77777777" w:rsidR="00AF3163" w:rsidRPr="000832AE" w:rsidRDefault="00AF3163" w:rsidP="003063DA">
      <w:pPr>
        <w:numPr>
          <w:ilvl w:val="6"/>
          <w:numId w:val="17"/>
        </w:numPr>
        <w:contextualSpacing/>
        <w:rPr>
          <w:rFonts w:ascii="Georgia" w:eastAsia="Georgia" w:hAnsi="Georgia" w:cs="Georgia"/>
          <w:color w:val="000000" w:themeColor="text1"/>
        </w:rPr>
      </w:pPr>
      <w:r w:rsidRPr="000832AE">
        <w:rPr>
          <w:rFonts w:ascii="Georgia" w:eastAsia="Georgia" w:hAnsi="Georgia" w:cs="Georgia"/>
          <w:color w:val="000000" w:themeColor="text1"/>
        </w:rPr>
        <w:t>To set the consistent day and time for biweekly Class Executive meetings, and ensure that the NSS Executive Board is invited to at least one per semester as official observers/guests;</w:t>
      </w:r>
    </w:p>
    <w:p w14:paraId="03DA1CB5" w14:textId="77777777" w:rsidR="00AF3163" w:rsidRPr="000832AE" w:rsidRDefault="00AF3163" w:rsidP="003063DA">
      <w:pPr>
        <w:numPr>
          <w:ilvl w:val="6"/>
          <w:numId w:val="17"/>
        </w:numPr>
        <w:contextualSpacing/>
        <w:rPr>
          <w:rFonts w:ascii="Georgia" w:eastAsia="Georgia" w:hAnsi="Georgia" w:cs="Georgia"/>
          <w:color w:val="000000" w:themeColor="text1"/>
        </w:rPr>
      </w:pPr>
      <w:r w:rsidRPr="000832AE">
        <w:rPr>
          <w:rFonts w:ascii="Georgia" w:eastAsia="Georgia" w:hAnsi="Georgia" w:cs="Georgia"/>
          <w:color w:val="000000" w:themeColor="text1"/>
        </w:rPr>
        <w:t>To book the room for each class executive meeting;</w:t>
      </w:r>
    </w:p>
    <w:p w14:paraId="618C0419" w14:textId="77777777" w:rsidR="00AF3163" w:rsidRPr="000832AE" w:rsidRDefault="00AF3163" w:rsidP="003063DA">
      <w:pPr>
        <w:numPr>
          <w:ilvl w:val="6"/>
          <w:numId w:val="17"/>
        </w:numPr>
        <w:contextualSpacing/>
        <w:rPr>
          <w:rFonts w:ascii="Georgia" w:eastAsia="Georgia" w:hAnsi="Georgia" w:cs="Georgia"/>
          <w:color w:val="000000" w:themeColor="text1"/>
        </w:rPr>
      </w:pPr>
      <w:r w:rsidRPr="000832AE">
        <w:rPr>
          <w:rFonts w:ascii="Georgia" w:eastAsia="Georgia" w:hAnsi="Georgia" w:cs="Georgia"/>
          <w:color w:val="000000" w:themeColor="text1"/>
        </w:rPr>
        <w:t xml:space="preserve">To take over the position of Class President if the President steps down or is unable to fulfill their duties; </w:t>
      </w:r>
    </w:p>
    <w:p w14:paraId="538623B3" w14:textId="77777777" w:rsidR="00AF3163" w:rsidRPr="000832AE" w:rsidRDefault="00AF3163" w:rsidP="003063DA">
      <w:pPr>
        <w:numPr>
          <w:ilvl w:val="6"/>
          <w:numId w:val="17"/>
        </w:numPr>
        <w:contextualSpacing/>
        <w:rPr>
          <w:rFonts w:ascii="Georgia" w:eastAsia="Georgia" w:hAnsi="Georgia" w:cs="Georgia"/>
          <w:color w:val="000000" w:themeColor="text1"/>
        </w:rPr>
      </w:pPr>
      <w:r w:rsidRPr="000832AE">
        <w:rPr>
          <w:rFonts w:ascii="Georgia" w:eastAsia="Georgia" w:hAnsi="Georgia" w:cs="Georgia"/>
          <w:color w:val="000000" w:themeColor="text1"/>
        </w:rPr>
        <w:t>To attend biweekly Class Executive meetings;</w:t>
      </w:r>
    </w:p>
    <w:p w14:paraId="5C146417" w14:textId="77777777" w:rsidR="00AF3163" w:rsidRPr="000832AE" w:rsidRDefault="00AF3163" w:rsidP="003063DA">
      <w:pPr>
        <w:numPr>
          <w:ilvl w:val="6"/>
          <w:numId w:val="17"/>
        </w:numPr>
        <w:contextualSpacing/>
        <w:rPr>
          <w:rFonts w:ascii="Georgia" w:eastAsia="Georgia" w:hAnsi="Georgia" w:cs="Georgia"/>
          <w:color w:val="000000" w:themeColor="text1"/>
        </w:rPr>
      </w:pPr>
      <w:r w:rsidRPr="000832AE">
        <w:rPr>
          <w:rFonts w:ascii="Georgia" w:eastAsia="Georgia" w:hAnsi="Georgia" w:cs="Georgia"/>
          <w:color w:val="000000" w:themeColor="text1"/>
        </w:rPr>
        <w:t>To oversee the budget and finances for all Class Executive events and initiatives;</w:t>
      </w:r>
    </w:p>
    <w:p w14:paraId="1550ACEF" w14:textId="77777777" w:rsidR="00AF3163" w:rsidRPr="000832AE" w:rsidRDefault="00AF3163" w:rsidP="003063DA">
      <w:pPr>
        <w:numPr>
          <w:ilvl w:val="6"/>
          <w:numId w:val="17"/>
        </w:numPr>
        <w:contextualSpacing/>
        <w:rPr>
          <w:rFonts w:ascii="Georgia" w:eastAsia="Georgia" w:hAnsi="Georgia" w:cs="Georgia"/>
          <w:color w:val="000000" w:themeColor="text1"/>
        </w:rPr>
      </w:pPr>
      <w:r w:rsidRPr="000832AE">
        <w:rPr>
          <w:rFonts w:ascii="Georgia" w:eastAsia="Georgia" w:hAnsi="Georgia" w:cs="Georgia"/>
          <w:color w:val="000000" w:themeColor="text1"/>
        </w:rPr>
        <w:t>To maintain open communication with the VP OPs throughout the duration of their term, and meet once per month to discuss the business of their respective class, and the status of the class bank account;</w:t>
      </w:r>
    </w:p>
    <w:p w14:paraId="530719DA" w14:textId="77777777" w:rsidR="00AF3163" w:rsidRPr="000832AE" w:rsidRDefault="00AF3163" w:rsidP="003063DA">
      <w:pPr>
        <w:numPr>
          <w:ilvl w:val="6"/>
          <w:numId w:val="17"/>
        </w:numPr>
        <w:ind w:left="567"/>
        <w:contextualSpacing/>
        <w:rPr>
          <w:rFonts w:ascii="Georgia" w:eastAsia="Georgia" w:hAnsi="Georgia" w:cs="Georgia"/>
          <w:color w:val="000000" w:themeColor="text1"/>
        </w:rPr>
      </w:pPr>
      <w:r w:rsidRPr="000832AE">
        <w:rPr>
          <w:rFonts w:ascii="Georgia" w:eastAsia="Georgia" w:hAnsi="Georgia" w:cs="Georgia"/>
          <w:color w:val="000000" w:themeColor="text1"/>
        </w:rPr>
        <w:t xml:space="preserve">To produce a written transition report for the incumbent Year VP Logistics. </w:t>
      </w:r>
    </w:p>
    <w:p w14:paraId="52778F8B"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7.03.3 Vice President Fundraising</w:t>
      </w:r>
    </w:p>
    <w:p w14:paraId="4FCAAF0C"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duties of the VP Fundraising shall include the following, but shall not necessarily be limited herein:</w:t>
      </w:r>
    </w:p>
    <w:p w14:paraId="2DAA3A40" w14:textId="77777777" w:rsidR="00AF3163" w:rsidRPr="000832AE" w:rsidRDefault="00AF3163" w:rsidP="003063DA">
      <w:pPr>
        <w:numPr>
          <w:ilvl w:val="0"/>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To be responsible for chairing fundraising initiatives for their class. The purpose of these fundraising initiatives can be to support pinning ceremony and formal events, charitable initiatives and/or any initiative deemed appropriate by the class executive;</w:t>
      </w:r>
    </w:p>
    <w:p w14:paraId="76896963" w14:textId="77777777" w:rsidR="00AF3163" w:rsidRPr="000832AE" w:rsidRDefault="00AF3163" w:rsidP="003063DA">
      <w:pPr>
        <w:numPr>
          <w:ilvl w:val="0"/>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To assist in the organization of all fundraising events sponsored by the NSS;</w:t>
      </w:r>
    </w:p>
    <w:p w14:paraId="109CE764" w14:textId="77777777" w:rsidR="00AF3163" w:rsidRPr="000832AE" w:rsidRDefault="00AF3163" w:rsidP="003063DA">
      <w:pPr>
        <w:numPr>
          <w:ilvl w:val="0"/>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To inform their year of upcoming fundraising initiatives;</w:t>
      </w:r>
    </w:p>
    <w:p w14:paraId="6E659482" w14:textId="77777777" w:rsidR="00AF3163" w:rsidRPr="000832AE" w:rsidRDefault="00AF3163" w:rsidP="003063DA">
      <w:pPr>
        <w:numPr>
          <w:ilvl w:val="0"/>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To run and organize at least one (1) fundraising initiative for their class each year to assist with Graduation and Pinning ceremony costs according to the following:</w:t>
      </w:r>
    </w:p>
    <w:p w14:paraId="49FF2D5F" w14:textId="77777777" w:rsidR="00AF3163" w:rsidRPr="000832AE" w:rsidRDefault="00AF3163" w:rsidP="003063DA">
      <w:pPr>
        <w:numPr>
          <w:ilvl w:val="1"/>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Year I- Merchandise in 2</w:t>
      </w:r>
      <w:r w:rsidRPr="000832AE">
        <w:rPr>
          <w:rFonts w:ascii="Georgia" w:eastAsia="Georgia" w:hAnsi="Georgia" w:cs="Georgia"/>
          <w:color w:val="000000" w:themeColor="text1"/>
          <w:vertAlign w:val="superscript"/>
        </w:rPr>
        <w:t>nd</w:t>
      </w:r>
      <w:r w:rsidRPr="000832AE">
        <w:rPr>
          <w:rFonts w:ascii="Georgia" w:eastAsia="Georgia" w:hAnsi="Georgia" w:cs="Georgia"/>
          <w:color w:val="000000" w:themeColor="text1"/>
        </w:rPr>
        <w:t xml:space="preserve"> semester to everyone;</w:t>
      </w:r>
    </w:p>
    <w:p w14:paraId="5D7C6FF3" w14:textId="77777777" w:rsidR="00AF3163" w:rsidRPr="000832AE" w:rsidRDefault="00AF3163" w:rsidP="003063DA">
      <w:pPr>
        <w:numPr>
          <w:ilvl w:val="1"/>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Year II – Scrubs, Stethoscopes, BP Cuffs and Merchandise in 1</w:t>
      </w:r>
      <w:r w:rsidRPr="000832AE">
        <w:rPr>
          <w:rFonts w:ascii="Georgia" w:eastAsia="Georgia" w:hAnsi="Georgia" w:cs="Georgia"/>
          <w:color w:val="000000" w:themeColor="text1"/>
          <w:vertAlign w:val="superscript"/>
        </w:rPr>
        <w:t>st</w:t>
      </w:r>
      <w:r w:rsidRPr="000832AE">
        <w:rPr>
          <w:rFonts w:ascii="Georgia" w:eastAsia="Georgia" w:hAnsi="Georgia" w:cs="Georgia"/>
          <w:color w:val="000000" w:themeColor="text1"/>
        </w:rPr>
        <w:t xml:space="preserve"> semester to everyone;</w:t>
      </w:r>
    </w:p>
    <w:p w14:paraId="09DFA056" w14:textId="77777777" w:rsidR="00AF3163" w:rsidRPr="000832AE" w:rsidRDefault="00AF3163" w:rsidP="003063DA">
      <w:pPr>
        <w:numPr>
          <w:ilvl w:val="1"/>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Year III– Orientation Week Uniforms;</w:t>
      </w:r>
    </w:p>
    <w:p w14:paraId="6316BBA9" w14:textId="77777777" w:rsidR="00AF3163" w:rsidRPr="000832AE" w:rsidRDefault="00AF3163" w:rsidP="003063DA">
      <w:pPr>
        <w:numPr>
          <w:ilvl w:val="1"/>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Year IV – Nursing Jackets &amp; Jacket Bars;</w:t>
      </w:r>
    </w:p>
    <w:p w14:paraId="7A2A39FA" w14:textId="77777777" w:rsidR="00AF3163" w:rsidRPr="000832AE" w:rsidRDefault="00AF3163" w:rsidP="003063DA">
      <w:pPr>
        <w:numPr>
          <w:ilvl w:val="1"/>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AST III – Merchandise in 2</w:t>
      </w:r>
      <w:r w:rsidRPr="000832AE">
        <w:rPr>
          <w:rFonts w:ascii="Georgia" w:eastAsia="Georgia" w:hAnsi="Georgia" w:cs="Georgia"/>
          <w:color w:val="000000" w:themeColor="text1"/>
          <w:vertAlign w:val="superscript"/>
        </w:rPr>
        <w:t>nd</w:t>
      </w:r>
      <w:r w:rsidRPr="000832AE">
        <w:rPr>
          <w:rFonts w:ascii="Georgia" w:eastAsia="Georgia" w:hAnsi="Georgia" w:cs="Georgia"/>
          <w:color w:val="000000" w:themeColor="text1"/>
        </w:rPr>
        <w:t xml:space="preserve"> semester to everyone and Holiday Collective;</w:t>
      </w:r>
    </w:p>
    <w:p w14:paraId="40FF2820" w14:textId="77777777" w:rsidR="00AF3163" w:rsidRPr="000832AE" w:rsidRDefault="00AF3163" w:rsidP="003063DA">
      <w:pPr>
        <w:numPr>
          <w:ilvl w:val="1"/>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AST IV – Nursing Jackets &amp; Jacket Bars and Nursing Speakers’ Series.</w:t>
      </w:r>
    </w:p>
    <w:p w14:paraId="17B33AA7" w14:textId="77777777" w:rsidR="00AF3163" w:rsidRPr="000832AE" w:rsidRDefault="00AF3163" w:rsidP="003063DA">
      <w:pPr>
        <w:numPr>
          <w:ilvl w:val="0"/>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To attend bi-weekly Class Executive meetings;</w:t>
      </w:r>
    </w:p>
    <w:p w14:paraId="51DDE924" w14:textId="77777777" w:rsidR="00AF3163" w:rsidRPr="000832AE" w:rsidRDefault="00AF3163" w:rsidP="003063DA">
      <w:pPr>
        <w:numPr>
          <w:ilvl w:val="0"/>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To report all incoming and outgoing fundraising transactions of the class executive bank account with the VP Logistics;</w:t>
      </w:r>
    </w:p>
    <w:p w14:paraId="4945E710" w14:textId="77777777" w:rsidR="00AF3163" w:rsidRPr="000832AE" w:rsidRDefault="00AF3163" w:rsidP="003063DA">
      <w:pPr>
        <w:numPr>
          <w:ilvl w:val="0"/>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To provide updates to their respective year regarding fundraising progress;</w:t>
      </w:r>
    </w:p>
    <w:p w14:paraId="19BE3A9D" w14:textId="77777777" w:rsidR="00AF3163" w:rsidRPr="000832AE" w:rsidRDefault="00AF3163" w:rsidP="003063DA">
      <w:pPr>
        <w:numPr>
          <w:ilvl w:val="0"/>
          <w:numId w:val="18"/>
        </w:numPr>
        <w:ind w:left="567"/>
        <w:contextualSpacing/>
        <w:rPr>
          <w:rFonts w:ascii="Georgia" w:eastAsia="Georgia" w:hAnsi="Georgia" w:cs="Georgia"/>
          <w:color w:val="000000" w:themeColor="text1"/>
        </w:rPr>
      </w:pPr>
      <w:r w:rsidRPr="000832AE">
        <w:rPr>
          <w:rFonts w:ascii="Georgia" w:eastAsia="Georgia" w:hAnsi="Georgia" w:cs="Georgia"/>
          <w:color w:val="000000" w:themeColor="text1"/>
        </w:rPr>
        <w:t>To run and organize at least one (1) charitable fundraising event per year;</w:t>
      </w:r>
    </w:p>
    <w:p w14:paraId="31DB5ECB" w14:textId="77777777" w:rsidR="00AF3163" w:rsidRPr="000832AE" w:rsidRDefault="00AF3163" w:rsidP="003063DA">
      <w:pPr>
        <w:numPr>
          <w:ilvl w:val="0"/>
          <w:numId w:val="18"/>
        </w:numPr>
        <w:contextualSpacing/>
        <w:rPr>
          <w:rFonts w:ascii="Georgia" w:eastAsia="Georgia" w:hAnsi="Georgia" w:cs="Georgia"/>
          <w:color w:val="000000" w:themeColor="text1"/>
        </w:rPr>
      </w:pPr>
      <w:r w:rsidRPr="000832AE">
        <w:rPr>
          <w:rFonts w:ascii="Georgia" w:eastAsia="Georgia" w:hAnsi="Georgia" w:cs="Georgia"/>
          <w:color w:val="000000" w:themeColor="text1"/>
        </w:rPr>
        <w:t>To produce a written transition report for the incumbent VP Fundraising &amp; Events.</w:t>
      </w:r>
    </w:p>
    <w:p w14:paraId="47D06FB5"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7.03.4 Vice President Events</w:t>
      </w:r>
    </w:p>
    <w:p w14:paraId="225A440E"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duties of the VP Events shall include the following, but shall not necessarily be limited herein:</w:t>
      </w:r>
    </w:p>
    <w:p w14:paraId="7BF183A1" w14:textId="77777777" w:rsidR="00AF3163" w:rsidRPr="000832AE" w:rsidRDefault="00AF3163" w:rsidP="003063DA">
      <w:pPr>
        <w:numPr>
          <w:ilvl w:val="0"/>
          <w:numId w:val="19"/>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To be responsible for the organization of all social events related to their class;</w:t>
      </w:r>
    </w:p>
    <w:p w14:paraId="7B53C0AE" w14:textId="77777777" w:rsidR="00AF3163" w:rsidRPr="000832AE" w:rsidRDefault="00AF3163" w:rsidP="003063DA">
      <w:pPr>
        <w:numPr>
          <w:ilvl w:val="0"/>
          <w:numId w:val="19"/>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To assist the Events Commissioner with all events sponsored by the NSS;</w:t>
      </w:r>
    </w:p>
    <w:p w14:paraId="5713C387" w14:textId="77777777" w:rsidR="00AF3163" w:rsidRPr="000832AE" w:rsidRDefault="00AF3163" w:rsidP="003063DA">
      <w:pPr>
        <w:numPr>
          <w:ilvl w:val="0"/>
          <w:numId w:val="19"/>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To inform their year of upcoming social events;</w:t>
      </w:r>
    </w:p>
    <w:p w14:paraId="2C40F6AC" w14:textId="77777777" w:rsidR="00AF3163" w:rsidRPr="000832AE" w:rsidRDefault="00AF3163" w:rsidP="003063DA">
      <w:pPr>
        <w:numPr>
          <w:ilvl w:val="0"/>
          <w:numId w:val="19"/>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To organize at least one (1) social or one (1) health and wellness event for their class each semester;</w:t>
      </w:r>
    </w:p>
    <w:p w14:paraId="5343FC26" w14:textId="77777777" w:rsidR="00AF3163" w:rsidRPr="000832AE" w:rsidRDefault="00AF3163" w:rsidP="003063DA">
      <w:pPr>
        <w:numPr>
          <w:ilvl w:val="0"/>
          <w:numId w:val="19"/>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To maintain open communication with the VP UA throughout the duration of their term, and meet once per month to discuss the business of their respective class;</w:t>
      </w:r>
    </w:p>
    <w:p w14:paraId="722D2B92" w14:textId="77777777" w:rsidR="00AF3163" w:rsidRPr="000832AE" w:rsidRDefault="00AF3163" w:rsidP="003063DA">
      <w:pPr>
        <w:numPr>
          <w:ilvl w:val="0"/>
          <w:numId w:val="19"/>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To attend biweekly Class Executive meetings;</w:t>
      </w:r>
    </w:p>
    <w:p w14:paraId="49ED8436" w14:textId="77777777" w:rsidR="00AF3163" w:rsidRPr="000832AE" w:rsidRDefault="00AF3163" w:rsidP="003063DA">
      <w:pPr>
        <w:numPr>
          <w:ilvl w:val="0"/>
          <w:numId w:val="19"/>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To participate in the annual fall planning of National Nursing Students’ Week;</w:t>
      </w:r>
    </w:p>
    <w:p w14:paraId="37F5F558" w14:textId="77777777" w:rsidR="00AF3163" w:rsidRPr="000832AE" w:rsidRDefault="00AF3163" w:rsidP="003063DA">
      <w:pPr>
        <w:numPr>
          <w:ilvl w:val="0"/>
          <w:numId w:val="19"/>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To assist the VP UA in the planning and execution of the annual March Break Open House;</w:t>
      </w:r>
    </w:p>
    <w:p w14:paraId="71D1EFC2" w14:textId="77777777" w:rsidR="00AF3163" w:rsidRPr="000832AE" w:rsidRDefault="00AF3163" w:rsidP="003063DA">
      <w:pPr>
        <w:numPr>
          <w:ilvl w:val="0"/>
          <w:numId w:val="19"/>
        </w:numPr>
        <w:contextualSpacing/>
        <w:rPr>
          <w:rFonts w:ascii="Georgia" w:eastAsia="Georgia" w:hAnsi="Georgia" w:cs="Georgia"/>
          <w:color w:val="000000" w:themeColor="text1"/>
          <w:sz w:val="22"/>
          <w:szCs w:val="22"/>
        </w:rPr>
      </w:pPr>
      <w:r w:rsidRPr="000832AE">
        <w:rPr>
          <w:rFonts w:ascii="Georgia" w:eastAsia="Georgia" w:hAnsi="Georgia" w:cs="Georgia"/>
          <w:color w:val="000000" w:themeColor="text1"/>
          <w:sz w:val="22"/>
          <w:szCs w:val="22"/>
        </w:rPr>
        <w:t>To produce a written transition for the incumbent VP Community Affairs.</w:t>
      </w:r>
    </w:p>
    <w:p w14:paraId="1DE7C78F" w14:textId="77777777" w:rsidR="00AF3163" w:rsidRPr="000832AE" w:rsidRDefault="00AF3163" w:rsidP="00AF3163">
      <w:pPr>
        <w:rPr>
          <w:rFonts w:ascii="Georgia" w:hAnsi="Georgia"/>
          <w:color w:val="000000" w:themeColor="text1"/>
        </w:rPr>
      </w:pPr>
    </w:p>
    <w:p w14:paraId="5FDF89F2" w14:textId="77777777" w:rsidR="00AF3163" w:rsidRPr="000832AE" w:rsidRDefault="00AF3163" w:rsidP="00AF3163">
      <w:pPr>
        <w:pStyle w:val="Heading1"/>
        <w:rPr>
          <w:color w:val="000000" w:themeColor="text1"/>
        </w:rPr>
      </w:pPr>
      <w:bookmarkStart w:id="36" w:name="_1hmsyys" w:colFirst="0" w:colLast="0"/>
      <w:bookmarkEnd w:id="36"/>
      <w:r w:rsidRPr="000832AE">
        <w:rPr>
          <w:color w:val="000000" w:themeColor="text1"/>
        </w:rPr>
        <w:t>Part 8: Canadian Nursing Students’ Association</w:t>
      </w:r>
      <w:r w:rsidRPr="000832AE">
        <w:rPr>
          <w:noProof/>
          <w:color w:val="000000" w:themeColor="text1"/>
        </w:rPr>
        <mc:AlternateContent>
          <mc:Choice Requires="wps">
            <w:drawing>
              <wp:anchor distT="0" distB="0" distL="114300" distR="114300" simplePos="0" relativeHeight="251667456" behindDoc="0" locked="0" layoutInCell="1" hidden="0" allowOverlap="1" wp14:anchorId="1C845BF5" wp14:editId="1CC895A8">
                <wp:simplePos x="0" y="0"/>
                <wp:positionH relativeFrom="margin">
                  <wp:posOffset>-63499</wp:posOffset>
                </wp:positionH>
                <wp:positionV relativeFrom="paragraph">
                  <wp:posOffset>241300</wp:posOffset>
                </wp:positionV>
                <wp:extent cx="6057572"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317214" y="3777329"/>
                          <a:ext cx="6057572" cy="5343"/>
                        </a:xfrm>
                        <a:prstGeom prst="straightConnector1">
                          <a:avLst/>
                        </a:prstGeom>
                        <a:noFill/>
                        <a:ln w="9525" cap="flat" cmpd="sng">
                          <a:solidFill>
                            <a:schemeClr val="dk1"/>
                          </a:solidFill>
                          <a:prstDash val="solid"/>
                          <a:miter lim="800000"/>
                          <a:headEnd type="none" w="med" len="med"/>
                          <a:tailEnd type="none" w="med" len="med"/>
                        </a:ln>
                      </wps:spPr>
                      <wps:bodyPr/>
                    </wps:wsp>
                  </a:graphicData>
                </a:graphic>
              </wp:anchor>
            </w:drawing>
          </mc:Choice>
          <mc:Fallback xmlns:w15="http://schemas.microsoft.com/office/word/2012/wordml">
            <w:pict>
              <v:shape w14:anchorId="5813DE70" id="Straight Arrow Connector 4" o:spid="_x0000_s1026" type="#_x0000_t32" style="position:absolute;margin-left:-5pt;margin-top:19pt;width:476.95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" strokecolor="black [3200]">
                <v:stroke joinstyle="miter"/>
                <w10:wrap anchorx="margin"/>
              </v:shape>
            </w:pict>
          </mc:Fallback>
        </mc:AlternateContent>
      </w:r>
    </w:p>
    <w:p w14:paraId="1DBBF051" w14:textId="77777777" w:rsidR="00AF3163" w:rsidRPr="000832AE" w:rsidRDefault="00AF3163" w:rsidP="00AF3163">
      <w:pPr>
        <w:rPr>
          <w:rFonts w:ascii="Georgia" w:hAnsi="Georgia"/>
          <w:color w:val="000000" w:themeColor="text1"/>
        </w:rPr>
      </w:pPr>
    </w:p>
    <w:p w14:paraId="4DFF2060" w14:textId="77777777" w:rsidR="00AF3163" w:rsidRPr="000832AE" w:rsidRDefault="00AF3163" w:rsidP="00AF3163">
      <w:pPr>
        <w:pStyle w:val="Heading2"/>
        <w:rPr>
          <w:color w:val="000000" w:themeColor="text1"/>
        </w:rPr>
      </w:pPr>
      <w:bookmarkStart w:id="37" w:name="_41mghml" w:colFirst="0" w:colLast="0"/>
      <w:bookmarkEnd w:id="37"/>
      <w:r w:rsidRPr="000832AE">
        <w:rPr>
          <w:color w:val="000000" w:themeColor="text1"/>
        </w:rPr>
        <w:t>SECTION 8.01 Mandate</w:t>
      </w:r>
    </w:p>
    <w:p w14:paraId="4F89F19E" w14:textId="77777777" w:rsidR="00AF3163" w:rsidRPr="000832AE" w:rsidRDefault="00AF3163" w:rsidP="00AF3163">
      <w:pPr>
        <w:rPr>
          <w:rFonts w:ascii="Georgia" w:eastAsia="Georgia" w:hAnsi="Georgia" w:cs="Georgia"/>
          <w:color w:val="000000" w:themeColor="text1"/>
        </w:rPr>
      </w:pPr>
      <w:r w:rsidRPr="000832AE">
        <w:rPr>
          <w:rFonts w:ascii="Georgia" w:eastAsia="Georgia" w:hAnsi="Georgia" w:cs="Georgia"/>
          <w:color w:val="000000" w:themeColor="text1"/>
          <w:highlight w:val="white"/>
        </w:rPr>
        <w:t>The Canadian Nursing Students’ Association (CNSA) is the national voice of Canadian nursing students. CNSA is actively dedicated to the positive promotion of nurses and the nursing profession as a whole.</w:t>
      </w:r>
    </w:p>
    <w:p w14:paraId="09FDD855" w14:textId="77777777" w:rsidR="00F22482" w:rsidRDefault="00F22482" w:rsidP="00AF3163">
      <w:pPr>
        <w:pStyle w:val="Heading2"/>
        <w:rPr>
          <w:color w:val="000000" w:themeColor="text1"/>
        </w:rPr>
      </w:pPr>
      <w:bookmarkStart w:id="38" w:name="_2grqrue" w:colFirst="0" w:colLast="0"/>
      <w:bookmarkEnd w:id="38"/>
    </w:p>
    <w:p w14:paraId="7A072611" w14:textId="77777777" w:rsidR="00AF3163" w:rsidRPr="000832AE" w:rsidRDefault="00AF3163" w:rsidP="00AF3163">
      <w:pPr>
        <w:pStyle w:val="Heading2"/>
        <w:rPr>
          <w:color w:val="000000" w:themeColor="text1"/>
        </w:rPr>
      </w:pPr>
      <w:r w:rsidRPr="000832AE">
        <w:rPr>
          <w:color w:val="000000" w:themeColor="text1"/>
        </w:rPr>
        <w:t>SECTION 8.02 Term</w:t>
      </w:r>
    </w:p>
    <w:p w14:paraId="7F4C5B0D" w14:textId="77777777" w:rsidR="00AF3163" w:rsidRPr="000832AE" w:rsidRDefault="00AF3163" w:rsidP="00AF3163">
      <w:pPr>
        <w:rPr>
          <w:rFonts w:ascii="Georgia" w:hAnsi="Georgia"/>
          <w:b/>
          <w:color w:val="000000" w:themeColor="text1"/>
        </w:rPr>
      </w:pPr>
      <w:r w:rsidRPr="000832AE">
        <w:rPr>
          <w:rFonts w:ascii="Georgia" w:hAnsi="Georgia"/>
          <w:b/>
          <w:color w:val="000000" w:themeColor="text1"/>
        </w:rPr>
        <w:t>8.02.1</w:t>
      </w:r>
    </w:p>
    <w:p w14:paraId="2F4DEBBF" w14:textId="77777777" w:rsidR="00AF3163" w:rsidRPr="000832AE" w:rsidRDefault="00AF3163" w:rsidP="00AF3163">
      <w:pPr>
        <w:rPr>
          <w:rFonts w:ascii="Georgia" w:hAnsi="Georgia"/>
          <w:color w:val="000000" w:themeColor="text1"/>
        </w:rPr>
      </w:pPr>
      <w:r w:rsidRPr="000832AE">
        <w:rPr>
          <w:rFonts w:ascii="Georgia" w:hAnsi="Georgia"/>
          <w:color w:val="000000" w:themeColor="text1"/>
        </w:rPr>
        <w:t>The CNSA AD will be elected from years I, II, AST III. The term of the CNSA AD will begin during the third week of the fall term, and will continue until the end of the winter term.</w:t>
      </w:r>
    </w:p>
    <w:p w14:paraId="5B59D920" w14:textId="77777777" w:rsidR="00AF3163" w:rsidRPr="000832AE" w:rsidRDefault="00AF3163" w:rsidP="003063DA">
      <w:pPr>
        <w:numPr>
          <w:ilvl w:val="0"/>
          <w:numId w:val="2"/>
        </w:numPr>
        <w:contextualSpacing/>
        <w:rPr>
          <w:rFonts w:ascii="Georgia" w:hAnsi="Georgia"/>
          <w:color w:val="000000" w:themeColor="text1"/>
        </w:rPr>
      </w:pPr>
      <w:r w:rsidRPr="000832AE">
        <w:rPr>
          <w:rFonts w:ascii="Georgia" w:eastAsia="Georgia" w:hAnsi="Georgia" w:cs="Georgia"/>
          <w:color w:val="000000" w:themeColor="text1"/>
        </w:rPr>
        <w:t>The CNSA AD will be appointed to the position of CNSA OD at the end of their term.</w:t>
      </w:r>
    </w:p>
    <w:p w14:paraId="6A60EDE6" w14:textId="77777777" w:rsidR="00F22482" w:rsidRDefault="00F22482" w:rsidP="00AF3163">
      <w:pPr>
        <w:pStyle w:val="Heading2"/>
        <w:rPr>
          <w:color w:val="000000" w:themeColor="text1"/>
        </w:rPr>
      </w:pPr>
      <w:bookmarkStart w:id="39" w:name="_vx1227" w:colFirst="0" w:colLast="0"/>
      <w:bookmarkEnd w:id="39"/>
    </w:p>
    <w:p w14:paraId="20EB7931" w14:textId="77777777" w:rsidR="00AF3163" w:rsidRPr="000832AE" w:rsidRDefault="00AF3163" w:rsidP="00AF3163">
      <w:pPr>
        <w:pStyle w:val="Heading2"/>
        <w:rPr>
          <w:color w:val="000000" w:themeColor="text1"/>
        </w:rPr>
      </w:pPr>
      <w:r w:rsidRPr="000832AE">
        <w:rPr>
          <w:color w:val="000000" w:themeColor="text1"/>
        </w:rPr>
        <w:t>SECTION 8.03 Duties</w:t>
      </w:r>
    </w:p>
    <w:p w14:paraId="04951B1B" w14:textId="77777777" w:rsidR="00AF3163" w:rsidRPr="000832AE" w:rsidRDefault="00AF3163" w:rsidP="00AF3163">
      <w:pPr>
        <w:rPr>
          <w:rFonts w:ascii="Georgia" w:eastAsia="Georgia" w:hAnsi="Georgia" w:cs="Georgia"/>
          <w:b/>
          <w:color w:val="000000" w:themeColor="text1"/>
        </w:rPr>
      </w:pPr>
      <w:r w:rsidRPr="000832AE">
        <w:rPr>
          <w:rFonts w:ascii="Georgia" w:eastAsia="Georgia" w:hAnsi="Georgia" w:cs="Georgia"/>
          <w:b/>
          <w:color w:val="000000" w:themeColor="text1"/>
        </w:rPr>
        <w:t>8.03.1</w:t>
      </w:r>
    </w:p>
    <w:p w14:paraId="673D872A" w14:textId="77777777" w:rsidR="00AF3163" w:rsidRPr="000832AE" w:rsidRDefault="00AF3163" w:rsidP="00AF3163">
      <w:pPr>
        <w:rPr>
          <w:rFonts w:ascii="Georgia" w:eastAsia="Georgia" w:hAnsi="Georgia" w:cs="Georgia"/>
          <w:b/>
          <w:color w:val="000000" w:themeColor="text1"/>
        </w:rPr>
      </w:pPr>
      <w:r w:rsidRPr="000832AE">
        <w:rPr>
          <w:rFonts w:ascii="Georgia" w:eastAsia="Georgia" w:hAnsi="Georgia" w:cs="Georgia"/>
          <w:b/>
          <w:color w:val="000000" w:themeColor="text1"/>
        </w:rPr>
        <w:t>Canadian Nursing Student’s Association Official Delegate (CNSA OD)</w:t>
      </w:r>
    </w:p>
    <w:p w14:paraId="3E77447A" w14:textId="77777777" w:rsidR="00AF3163" w:rsidRPr="000832AE" w:rsidRDefault="00AF3163" w:rsidP="00AF3163">
      <w:pPr>
        <w:rPr>
          <w:rFonts w:ascii="Georgia" w:eastAsia="Georgia" w:hAnsi="Georgia" w:cs="Georgia"/>
          <w:color w:val="000000" w:themeColor="text1"/>
        </w:rPr>
      </w:pPr>
      <w:r w:rsidRPr="000832AE">
        <w:rPr>
          <w:rFonts w:ascii="Georgia" w:eastAsia="Georgia" w:hAnsi="Georgia" w:cs="Georgia"/>
          <w:color w:val="000000" w:themeColor="text1"/>
        </w:rPr>
        <w:t>The duties of the CNSA Official Delegate shall include the following but shall not necessarily be limited herein:</w:t>
      </w:r>
    </w:p>
    <w:p w14:paraId="008ADD95" w14:textId="77777777" w:rsidR="00AF3163" w:rsidRPr="000832AE" w:rsidRDefault="00AF3163" w:rsidP="003063DA">
      <w:pPr>
        <w:numPr>
          <w:ilvl w:val="0"/>
          <w:numId w:val="3"/>
        </w:numPr>
        <w:contextualSpacing/>
        <w:rPr>
          <w:rFonts w:ascii="Georgia" w:hAnsi="Georgia"/>
          <w:color w:val="000000" w:themeColor="text1"/>
        </w:rPr>
      </w:pPr>
      <w:r w:rsidRPr="000832AE">
        <w:rPr>
          <w:rFonts w:ascii="Georgia" w:eastAsia="Georgia" w:hAnsi="Georgia" w:cs="Georgia"/>
          <w:color w:val="000000" w:themeColor="text1"/>
        </w:rPr>
        <w:t>To report to the President;</w:t>
      </w:r>
    </w:p>
    <w:p w14:paraId="6A6347C3" w14:textId="77777777" w:rsidR="00AF3163" w:rsidRPr="000832AE" w:rsidRDefault="00AF3163" w:rsidP="003063DA">
      <w:pPr>
        <w:numPr>
          <w:ilvl w:val="0"/>
          <w:numId w:val="3"/>
        </w:numPr>
        <w:contextualSpacing/>
        <w:rPr>
          <w:rFonts w:ascii="Georgia" w:hAnsi="Georgia"/>
          <w:color w:val="000000" w:themeColor="text1"/>
        </w:rPr>
      </w:pPr>
      <w:r w:rsidRPr="000832AE">
        <w:rPr>
          <w:rFonts w:ascii="Georgia" w:eastAsia="Georgia" w:hAnsi="Georgia" w:cs="Georgia"/>
          <w:color w:val="000000" w:themeColor="text1"/>
        </w:rPr>
        <w:t>To submit their name to the National and Regional Chairpersons as soon as they enter office and act as a liaison between the CNSA and the NSS;</w:t>
      </w:r>
    </w:p>
    <w:p w14:paraId="7DC4EB3D" w14:textId="77777777" w:rsidR="00AF3163" w:rsidRPr="000832AE" w:rsidRDefault="00AF3163" w:rsidP="003063DA">
      <w:pPr>
        <w:numPr>
          <w:ilvl w:val="1"/>
          <w:numId w:val="3"/>
        </w:numPr>
        <w:contextualSpacing/>
        <w:rPr>
          <w:rFonts w:ascii="Georgia" w:hAnsi="Georgia"/>
          <w:color w:val="000000" w:themeColor="text1"/>
        </w:rPr>
      </w:pPr>
      <w:r w:rsidRPr="000832AE">
        <w:rPr>
          <w:rFonts w:ascii="Georgia" w:eastAsia="Georgia" w:hAnsi="Georgia" w:cs="Georgia"/>
          <w:color w:val="000000" w:themeColor="text1"/>
        </w:rPr>
        <w:t>To act as the official NSS Delegate at the CNSA National and Regional Conferences;</w:t>
      </w:r>
    </w:p>
    <w:p w14:paraId="068181F1" w14:textId="77777777" w:rsidR="00AF3163" w:rsidRPr="000832AE" w:rsidRDefault="00AF3163" w:rsidP="003063DA">
      <w:pPr>
        <w:numPr>
          <w:ilvl w:val="1"/>
          <w:numId w:val="3"/>
        </w:numPr>
        <w:contextualSpacing/>
        <w:rPr>
          <w:rFonts w:ascii="Georgia" w:hAnsi="Georgia"/>
          <w:color w:val="000000" w:themeColor="text1"/>
        </w:rPr>
      </w:pPr>
      <w:r w:rsidRPr="000832AE">
        <w:rPr>
          <w:rFonts w:ascii="Georgia" w:eastAsia="Georgia" w:hAnsi="Georgia" w:cs="Georgia"/>
          <w:color w:val="000000" w:themeColor="text1"/>
        </w:rPr>
        <w:t>To report to the student body regarding proceedings at the conferences;</w:t>
      </w:r>
    </w:p>
    <w:p w14:paraId="3162BAEA" w14:textId="77777777" w:rsidR="00AF3163" w:rsidRPr="000832AE" w:rsidRDefault="00AF3163" w:rsidP="003063DA">
      <w:pPr>
        <w:numPr>
          <w:ilvl w:val="1"/>
          <w:numId w:val="3"/>
        </w:numPr>
        <w:contextualSpacing/>
        <w:rPr>
          <w:rFonts w:ascii="Georgia" w:eastAsia="Georgia" w:hAnsi="Georgia" w:cs="Georgia"/>
          <w:color w:val="000000" w:themeColor="text1"/>
        </w:rPr>
      </w:pPr>
      <w:r w:rsidRPr="000832AE">
        <w:rPr>
          <w:rFonts w:ascii="Georgia" w:eastAsia="Georgia" w:hAnsi="Georgia" w:cs="Georgia"/>
          <w:color w:val="000000" w:themeColor="text1"/>
        </w:rPr>
        <w:t>Promote the CNSA within the School of Nursing;</w:t>
      </w:r>
    </w:p>
    <w:p w14:paraId="33A97DF9" w14:textId="77777777" w:rsidR="00AF3163" w:rsidRPr="000832AE" w:rsidRDefault="00AF3163" w:rsidP="003063DA">
      <w:pPr>
        <w:pStyle w:val="Heading4"/>
        <w:numPr>
          <w:ilvl w:val="1"/>
          <w:numId w:val="3"/>
        </w:numPr>
        <w:rPr>
          <w:rFonts w:ascii="Georgia" w:eastAsia="Georgia" w:hAnsi="Georgia" w:cs="Georgia"/>
          <w:color w:val="000000" w:themeColor="text1"/>
          <w:sz w:val="24"/>
          <w:szCs w:val="24"/>
        </w:rPr>
      </w:pPr>
      <w:r w:rsidRPr="000832AE">
        <w:rPr>
          <w:rFonts w:ascii="Georgia" w:eastAsia="Georgia" w:hAnsi="Georgia" w:cs="Georgia"/>
          <w:color w:val="000000" w:themeColor="text1"/>
          <w:sz w:val="24"/>
          <w:szCs w:val="24"/>
        </w:rPr>
        <w:t>To maintain a portfolio containing all official CNSA correspondence and documents that will be at the disposal of any NSS member.</w:t>
      </w:r>
    </w:p>
    <w:p w14:paraId="08528091" w14:textId="77777777" w:rsidR="00AF3163" w:rsidRPr="000832AE" w:rsidRDefault="00AF3163" w:rsidP="003063DA">
      <w:pPr>
        <w:numPr>
          <w:ilvl w:val="0"/>
          <w:numId w:val="3"/>
        </w:numPr>
        <w:contextualSpacing/>
        <w:rPr>
          <w:rFonts w:ascii="Georgia" w:hAnsi="Georgia"/>
          <w:color w:val="000000" w:themeColor="text1"/>
        </w:rPr>
      </w:pPr>
      <w:r w:rsidRPr="000832AE">
        <w:rPr>
          <w:rFonts w:ascii="Georgia" w:eastAsia="Georgia" w:hAnsi="Georgia" w:cs="Georgia"/>
          <w:color w:val="000000" w:themeColor="text1"/>
        </w:rPr>
        <w:t>To organize and plan the annual National Nursing Student’s Week;</w:t>
      </w:r>
    </w:p>
    <w:p w14:paraId="601AFC9C" w14:textId="77777777" w:rsidR="00AF3163" w:rsidRPr="000832AE" w:rsidRDefault="00AF3163" w:rsidP="003063DA">
      <w:pPr>
        <w:numPr>
          <w:ilvl w:val="0"/>
          <w:numId w:val="3"/>
        </w:numPr>
        <w:contextualSpacing/>
        <w:rPr>
          <w:rFonts w:ascii="Georgia" w:hAnsi="Georgia"/>
          <w:color w:val="000000" w:themeColor="text1"/>
        </w:rPr>
      </w:pPr>
      <w:r w:rsidRPr="000832AE">
        <w:rPr>
          <w:rFonts w:ascii="Georgia" w:eastAsia="Georgia" w:hAnsi="Georgia" w:cs="Georgia"/>
          <w:color w:val="000000" w:themeColor="text1"/>
        </w:rPr>
        <w:t>To produce a written transition report/manual to the incumbent CNSA OD.</w:t>
      </w:r>
    </w:p>
    <w:p w14:paraId="0659E6E2" w14:textId="77777777" w:rsidR="00AF3163" w:rsidRPr="000832AE" w:rsidRDefault="00AF3163" w:rsidP="00AF3163">
      <w:pPr>
        <w:rPr>
          <w:rFonts w:ascii="Georgia" w:eastAsia="Georgia" w:hAnsi="Georgia" w:cs="Georgia"/>
          <w:b/>
          <w:color w:val="000000" w:themeColor="text1"/>
        </w:rPr>
      </w:pPr>
      <w:r w:rsidRPr="000832AE">
        <w:rPr>
          <w:rFonts w:ascii="Georgia" w:eastAsia="Georgia" w:hAnsi="Georgia" w:cs="Georgia"/>
          <w:b/>
          <w:color w:val="000000" w:themeColor="text1"/>
        </w:rPr>
        <w:t>8.03.2</w:t>
      </w:r>
    </w:p>
    <w:p w14:paraId="41FB2965" w14:textId="77777777" w:rsidR="00AF3163" w:rsidRPr="000832AE" w:rsidRDefault="00AF3163" w:rsidP="00AF3163">
      <w:pPr>
        <w:rPr>
          <w:rFonts w:ascii="Georgia" w:eastAsia="Georgia" w:hAnsi="Georgia" w:cs="Georgia"/>
          <w:b/>
          <w:color w:val="000000" w:themeColor="text1"/>
        </w:rPr>
      </w:pPr>
      <w:r w:rsidRPr="000832AE">
        <w:rPr>
          <w:rFonts w:ascii="Georgia" w:eastAsia="Georgia" w:hAnsi="Georgia" w:cs="Georgia"/>
          <w:b/>
          <w:color w:val="000000" w:themeColor="text1"/>
        </w:rPr>
        <w:t>Canadian Nursing Student’s Association Associate Delegate (CNSA AD)</w:t>
      </w:r>
    </w:p>
    <w:p w14:paraId="5B6FD17F" w14:textId="77777777" w:rsidR="00AF3163" w:rsidRPr="000832AE" w:rsidRDefault="00AF3163" w:rsidP="00AF3163">
      <w:pPr>
        <w:rPr>
          <w:rFonts w:ascii="Georgia" w:eastAsia="Georgia" w:hAnsi="Georgia" w:cs="Georgia"/>
          <w:color w:val="000000" w:themeColor="text1"/>
        </w:rPr>
      </w:pPr>
      <w:r w:rsidRPr="000832AE">
        <w:rPr>
          <w:rFonts w:ascii="Georgia" w:eastAsia="Georgia" w:hAnsi="Georgia" w:cs="Georgia"/>
          <w:color w:val="000000" w:themeColor="text1"/>
        </w:rPr>
        <w:t>The duties of the CNSA Associate Delegate shall include the following but shall not necessarily be limited herein:</w:t>
      </w:r>
    </w:p>
    <w:p w14:paraId="6BC4CBC0" w14:textId="77777777" w:rsidR="00AF3163" w:rsidRPr="000832AE" w:rsidRDefault="00AF3163" w:rsidP="003063DA">
      <w:pPr>
        <w:numPr>
          <w:ilvl w:val="0"/>
          <w:numId w:val="6"/>
        </w:numPr>
        <w:contextualSpacing/>
        <w:rPr>
          <w:rFonts w:ascii="Georgia" w:eastAsia="Georgia" w:hAnsi="Georgia" w:cs="Georgia"/>
          <w:color w:val="000000" w:themeColor="text1"/>
        </w:rPr>
      </w:pPr>
      <w:r w:rsidRPr="000832AE">
        <w:rPr>
          <w:rFonts w:ascii="Georgia" w:eastAsia="Georgia" w:hAnsi="Georgia" w:cs="Georgia"/>
          <w:color w:val="000000" w:themeColor="text1"/>
        </w:rPr>
        <w:t>To report to the CNSA OD;</w:t>
      </w:r>
    </w:p>
    <w:p w14:paraId="77C9840D" w14:textId="77777777" w:rsidR="00AF3163" w:rsidRPr="000832AE" w:rsidRDefault="00AF3163" w:rsidP="003063DA">
      <w:pPr>
        <w:numPr>
          <w:ilvl w:val="0"/>
          <w:numId w:val="6"/>
        </w:numPr>
        <w:contextualSpacing/>
        <w:rPr>
          <w:rFonts w:ascii="Georgia" w:eastAsia="Georgia" w:hAnsi="Georgia" w:cs="Georgia"/>
          <w:color w:val="000000" w:themeColor="text1"/>
        </w:rPr>
      </w:pPr>
      <w:r w:rsidRPr="000832AE">
        <w:rPr>
          <w:rFonts w:ascii="Georgia" w:eastAsia="Georgia" w:hAnsi="Georgia" w:cs="Georgia"/>
          <w:color w:val="000000" w:themeColor="text1"/>
        </w:rPr>
        <w:t>To act as the associate NSS delegate at the National and Regional Conferences:</w:t>
      </w:r>
    </w:p>
    <w:p w14:paraId="08DBD7F1" w14:textId="77777777" w:rsidR="00AF3163" w:rsidRPr="000832AE" w:rsidRDefault="00AF3163" w:rsidP="003063DA">
      <w:pPr>
        <w:numPr>
          <w:ilvl w:val="1"/>
          <w:numId w:val="6"/>
        </w:numPr>
        <w:contextualSpacing/>
        <w:rPr>
          <w:rFonts w:ascii="Georgia" w:eastAsia="Georgia" w:hAnsi="Georgia" w:cs="Georgia"/>
          <w:color w:val="000000" w:themeColor="text1"/>
        </w:rPr>
      </w:pPr>
      <w:r w:rsidRPr="000832AE">
        <w:rPr>
          <w:rFonts w:ascii="Georgia" w:eastAsia="Georgia" w:hAnsi="Georgia" w:cs="Georgia"/>
          <w:color w:val="000000" w:themeColor="text1"/>
        </w:rPr>
        <w:t>To report to the student body in writing regarding the proceedings of the conferences.</w:t>
      </w:r>
    </w:p>
    <w:p w14:paraId="74F7FDB5" w14:textId="77777777" w:rsidR="00AF3163" w:rsidRPr="000832AE" w:rsidRDefault="00AF3163" w:rsidP="003063DA">
      <w:pPr>
        <w:numPr>
          <w:ilvl w:val="0"/>
          <w:numId w:val="6"/>
        </w:numPr>
        <w:contextualSpacing/>
        <w:rPr>
          <w:rFonts w:ascii="Georgia" w:eastAsia="Georgia" w:hAnsi="Georgia" w:cs="Georgia"/>
          <w:color w:val="000000" w:themeColor="text1"/>
        </w:rPr>
      </w:pPr>
      <w:r w:rsidRPr="000832AE">
        <w:rPr>
          <w:rFonts w:ascii="Georgia" w:eastAsia="Georgia" w:hAnsi="Georgia" w:cs="Georgia"/>
          <w:color w:val="000000" w:themeColor="text1"/>
        </w:rPr>
        <w:t>Help the CNSA OD promote the CNSA within the school of nursing;</w:t>
      </w:r>
    </w:p>
    <w:p w14:paraId="68CCFBB1" w14:textId="77777777" w:rsidR="00AF3163" w:rsidRPr="000832AE" w:rsidRDefault="00AF3163" w:rsidP="003063DA">
      <w:pPr>
        <w:numPr>
          <w:ilvl w:val="0"/>
          <w:numId w:val="6"/>
        </w:numPr>
        <w:contextualSpacing/>
        <w:rPr>
          <w:rFonts w:ascii="Georgia" w:eastAsia="Georgia" w:hAnsi="Georgia" w:cs="Georgia"/>
          <w:color w:val="000000" w:themeColor="text1"/>
        </w:rPr>
      </w:pPr>
      <w:r w:rsidRPr="000832AE">
        <w:rPr>
          <w:rFonts w:ascii="Georgia" w:eastAsia="Georgia" w:hAnsi="Georgia" w:cs="Georgia"/>
          <w:color w:val="000000" w:themeColor="text1"/>
        </w:rPr>
        <w:t>To act as the CNSA OD in their absence;</w:t>
      </w:r>
    </w:p>
    <w:p w14:paraId="1AE0A7B8" w14:textId="77777777" w:rsidR="00AF3163" w:rsidRPr="000832AE" w:rsidRDefault="00AF3163" w:rsidP="003063DA">
      <w:pPr>
        <w:numPr>
          <w:ilvl w:val="0"/>
          <w:numId w:val="6"/>
        </w:numPr>
        <w:contextualSpacing/>
        <w:rPr>
          <w:rFonts w:ascii="Georgia" w:eastAsia="Georgia" w:hAnsi="Georgia" w:cs="Georgia"/>
          <w:color w:val="000000" w:themeColor="text1"/>
        </w:rPr>
      </w:pPr>
      <w:r w:rsidRPr="000832AE">
        <w:rPr>
          <w:rFonts w:ascii="Georgia" w:eastAsia="Georgia" w:hAnsi="Georgia" w:cs="Georgia"/>
          <w:color w:val="000000" w:themeColor="text1"/>
        </w:rPr>
        <w:t>Assist in the organization and planning of National Nursing Student Week;</w:t>
      </w:r>
    </w:p>
    <w:p w14:paraId="378EFF55" w14:textId="77777777" w:rsidR="00AF3163" w:rsidRPr="000832AE" w:rsidRDefault="00AF3163" w:rsidP="003063DA">
      <w:pPr>
        <w:numPr>
          <w:ilvl w:val="0"/>
          <w:numId w:val="6"/>
        </w:numPr>
        <w:contextualSpacing/>
        <w:rPr>
          <w:rFonts w:ascii="Georgia" w:eastAsia="Georgia" w:hAnsi="Georgia" w:cs="Georgia"/>
          <w:color w:val="000000" w:themeColor="text1"/>
        </w:rPr>
      </w:pPr>
      <w:r w:rsidRPr="000832AE">
        <w:rPr>
          <w:rFonts w:ascii="Georgia" w:eastAsia="Georgia" w:hAnsi="Georgia" w:cs="Georgia"/>
          <w:color w:val="000000" w:themeColor="text1"/>
        </w:rPr>
        <w:t>To produce a written transition report/manual to the incumbent CNSA AD.</w:t>
      </w:r>
    </w:p>
    <w:p w14:paraId="2393732A" w14:textId="77777777" w:rsidR="00F22482" w:rsidRDefault="00F22482" w:rsidP="00AF3163">
      <w:pPr>
        <w:pStyle w:val="Heading1"/>
        <w:rPr>
          <w:color w:val="000000" w:themeColor="text1"/>
          <w:u w:val="single"/>
        </w:rPr>
      </w:pPr>
    </w:p>
    <w:p w14:paraId="03E63048" w14:textId="17D75ED2" w:rsidR="00AF3163" w:rsidRPr="002D520E" w:rsidRDefault="00AF3163" w:rsidP="00AF3163">
      <w:pPr>
        <w:pStyle w:val="Heading1"/>
        <w:rPr>
          <w:color w:val="000000" w:themeColor="text1"/>
          <w:u w:val="single"/>
        </w:rPr>
      </w:pPr>
      <w:r w:rsidRPr="002D520E">
        <w:rPr>
          <w:color w:val="000000" w:themeColor="text1"/>
          <w:u w:val="single"/>
        </w:rPr>
        <w:t>Part 9: Communication</w:t>
      </w:r>
      <w:r w:rsidR="002D520E">
        <w:rPr>
          <w:color w:val="000000" w:themeColor="text1"/>
          <w:u w:val="single"/>
        </w:rPr>
        <w:tab/>
      </w:r>
      <w:r w:rsidR="002D520E">
        <w:rPr>
          <w:color w:val="000000" w:themeColor="text1"/>
          <w:u w:val="single"/>
        </w:rPr>
        <w:tab/>
      </w:r>
      <w:r w:rsidR="002D520E">
        <w:rPr>
          <w:color w:val="000000" w:themeColor="text1"/>
          <w:u w:val="single"/>
        </w:rPr>
        <w:tab/>
      </w:r>
      <w:r w:rsidR="002D520E">
        <w:rPr>
          <w:color w:val="000000" w:themeColor="text1"/>
          <w:u w:val="single"/>
        </w:rPr>
        <w:tab/>
      </w:r>
      <w:r w:rsidR="002D520E">
        <w:rPr>
          <w:color w:val="000000" w:themeColor="text1"/>
          <w:u w:val="single"/>
        </w:rPr>
        <w:tab/>
      </w:r>
      <w:r w:rsidR="002D520E">
        <w:rPr>
          <w:color w:val="000000" w:themeColor="text1"/>
          <w:u w:val="single"/>
        </w:rPr>
        <w:tab/>
      </w:r>
      <w:r w:rsidR="002D520E">
        <w:rPr>
          <w:color w:val="000000" w:themeColor="text1"/>
          <w:u w:val="single"/>
        </w:rPr>
        <w:tab/>
      </w:r>
      <w:r w:rsidR="002D520E">
        <w:rPr>
          <w:color w:val="000000" w:themeColor="text1"/>
          <w:u w:val="single"/>
        </w:rPr>
        <w:tab/>
      </w:r>
    </w:p>
    <w:p w14:paraId="6AB5C73B" w14:textId="77777777" w:rsidR="00F22482" w:rsidRDefault="00F22482" w:rsidP="00AF3163">
      <w:pPr>
        <w:tabs>
          <w:tab w:val="left" w:pos="5980"/>
        </w:tabs>
        <w:rPr>
          <w:rFonts w:ascii="Georgia" w:hAnsi="Georgia"/>
          <w:b/>
          <w:color w:val="000000" w:themeColor="text1"/>
        </w:rPr>
      </w:pPr>
    </w:p>
    <w:p w14:paraId="30D6E9D0" w14:textId="77777777" w:rsidR="00AF3163" w:rsidRPr="000832AE" w:rsidRDefault="00AF3163" w:rsidP="00AF3163">
      <w:pPr>
        <w:tabs>
          <w:tab w:val="left" w:pos="5980"/>
        </w:tabs>
        <w:rPr>
          <w:rFonts w:ascii="Georgia" w:hAnsi="Georgia"/>
          <w:b/>
          <w:color w:val="000000" w:themeColor="text1"/>
        </w:rPr>
      </w:pPr>
      <w:r w:rsidRPr="000832AE">
        <w:rPr>
          <w:rFonts w:ascii="Georgia" w:hAnsi="Georgia"/>
          <w:b/>
          <w:color w:val="000000" w:themeColor="text1"/>
        </w:rPr>
        <w:t>SECTION 9.01 Email</w:t>
      </w:r>
    </w:p>
    <w:p w14:paraId="3FD4981F" w14:textId="77777777" w:rsidR="00AF3163" w:rsidRPr="000832AE" w:rsidRDefault="00AF3163" w:rsidP="00AF3163">
      <w:pPr>
        <w:tabs>
          <w:tab w:val="left" w:pos="5980"/>
        </w:tabs>
        <w:rPr>
          <w:rFonts w:ascii="Georgia" w:hAnsi="Georgia"/>
          <w:color w:val="000000" w:themeColor="text1"/>
        </w:rPr>
      </w:pPr>
      <w:r w:rsidRPr="000832AE">
        <w:rPr>
          <w:rFonts w:ascii="Georgia" w:hAnsi="Georgia"/>
          <w:color w:val="000000" w:themeColor="text1"/>
        </w:rPr>
        <w:t>All members of the NSS who have been assigned an email to their position are required to use such email for all matters regarding their position. The format of the emails must meet the following requirements</w:t>
      </w:r>
    </w:p>
    <w:p w14:paraId="59DCA2A5" w14:textId="77777777" w:rsidR="00AF3163" w:rsidRPr="000832AE" w:rsidRDefault="00AF3163" w:rsidP="00AF3163">
      <w:pPr>
        <w:tabs>
          <w:tab w:val="left" w:pos="5980"/>
        </w:tabs>
        <w:rPr>
          <w:rFonts w:ascii="Georgia" w:hAnsi="Georgia"/>
          <w:color w:val="000000" w:themeColor="text1"/>
        </w:rPr>
      </w:pPr>
      <w:r w:rsidRPr="000832AE">
        <w:rPr>
          <w:rFonts w:ascii="Georgia" w:hAnsi="Georgia"/>
          <w:color w:val="000000" w:themeColor="text1"/>
        </w:rPr>
        <w:t xml:space="preserve">         Font size of 14</w:t>
      </w:r>
    </w:p>
    <w:p w14:paraId="0058756D" w14:textId="77777777" w:rsidR="00AF3163" w:rsidRPr="000832AE" w:rsidRDefault="00AF3163" w:rsidP="00AF3163">
      <w:pPr>
        <w:tabs>
          <w:tab w:val="left" w:pos="5980"/>
        </w:tabs>
        <w:rPr>
          <w:rFonts w:ascii="Georgia" w:hAnsi="Georgia"/>
          <w:color w:val="000000" w:themeColor="text1"/>
        </w:rPr>
      </w:pPr>
      <w:r w:rsidRPr="000832AE">
        <w:rPr>
          <w:rFonts w:ascii="Georgia" w:hAnsi="Georgia"/>
          <w:color w:val="000000" w:themeColor="text1"/>
        </w:rPr>
        <w:t xml:space="preserve">         Georgia font</w:t>
      </w:r>
    </w:p>
    <w:p w14:paraId="5C9D9623" w14:textId="77777777" w:rsidR="00AF3163" w:rsidRPr="000832AE" w:rsidRDefault="00AF3163" w:rsidP="00AF3163">
      <w:pPr>
        <w:tabs>
          <w:tab w:val="left" w:pos="5980"/>
        </w:tabs>
        <w:rPr>
          <w:rFonts w:ascii="Georgia" w:hAnsi="Georgia"/>
          <w:color w:val="000000" w:themeColor="text1"/>
        </w:rPr>
      </w:pPr>
      <w:r w:rsidRPr="000832AE">
        <w:rPr>
          <w:rFonts w:ascii="Georgia" w:hAnsi="Georgia"/>
          <w:color w:val="000000" w:themeColor="text1"/>
        </w:rPr>
        <w:t xml:space="preserve">         NSS banner as a header (aligned to the left)</w:t>
      </w:r>
    </w:p>
    <w:p w14:paraId="249597C2" w14:textId="77777777" w:rsidR="00AF3163" w:rsidRPr="000832AE" w:rsidRDefault="00AF3163" w:rsidP="00AF3163">
      <w:pPr>
        <w:tabs>
          <w:tab w:val="left" w:pos="5980"/>
        </w:tabs>
        <w:rPr>
          <w:rFonts w:ascii="Georgia" w:hAnsi="Georgia"/>
          <w:color w:val="000000" w:themeColor="text1"/>
        </w:rPr>
      </w:pPr>
      <w:r w:rsidRPr="000832AE">
        <w:rPr>
          <w:rFonts w:ascii="Georgia" w:hAnsi="Georgia"/>
          <w:color w:val="000000" w:themeColor="text1"/>
        </w:rPr>
        <w:t xml:space="preserve">         Appropriate signature which includes members name, position, University and location</w:t>
      </w:r>
    </w:p>
    <w:p w14:paraId="19EBA394" w14:textId="77777777" w:rsidR="00AF3163" w:rsidRPr="000832AE" w:rsidRDefault="00AF3163" w:rsidP="00AF3163">
      <w:pPr>
        <w:tabs>
          <w:tab w:val="left" w:pos="5980"/>
        </w:tabs>
        <w:rPr>
          <w:rFonts w:ascii="Georgia" w:hAnsi="Georgia"/>
          <w:color w:val="000000" w:themeColor="text1"/>
        </w:rPr>
      </w:pPr>
      <w:r w:rsidRPr="000832AE">
        <w:rPr>
          <w:rFonts w:ascii="Georgia" w:hAnsi="Georgia"/>
          <w:color w:val="000000" w:themeColor="text1"/>
        </w:rPr>
        <w:t xml:space="preserve">         Acknowledgement of territory</w:t>
      </w:r>
    </w:p>
    <w:p w14:paraId="7FEF1DC8" w14:textId="77777777" w:rsidR="00AF3163" w:rsidRPr="000832AE" w:rsidRDefault="00AF3163" w:rsidP="00AF31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Georgia" w:hAnsi="Georgia"/>
          <w:b/>
          <w:color w:val="000000" w:themeColor="text1"/>
        </w:rPr>
      </w:pPr>
      <w:r w:rsidRPr="000832AE">
        <w:rPr>
          <w:rFonts w:ascii="Georgia" w:hAnsi="Georgia"/>
          <w:b/>
          <w:color w:val="000000" w:themeColor="text1"/>
        </w:rPr>
        <w:t>9.01.2</w:t>
      </w:r>
    </w:p>
    <w:p w14:paraId="13568AA1" w14:textId="3C5D4CAC" w:rsidR="00AF3163" w:rsidRPr="002D520E" w:rsidRDefault="00AF3163" w:rsidP="00AF31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Georgia" w:hAnsi="Georgia"/>
          <w:color w:val="000000" w:themeColor="text1"/>
        </w:rPr>
      </w:pPr>
      <w:r w:rsidRPr="000832AE">
        <w:rPr>
          <w:rFonts w:ascii="Georgia" w:hAnsi="Georgia"/>
          <w:color w:val="000000" w:themeColor="text1"/>
        </w:rPr>
        <w:t xml:space="preserve">All emails shall include “Queen's University is situated on traditional </w:t>
      </w:r>
      <w:proofErr w:type="spellStart"/>
      <w:r w:rsidRPr="000832AE">
        <w:rPr>
          <w:rFonts w:ascii="Georgia" w:hAnsi="Georgia"/>
          <w:color w:val="000000" w:themeColor="text1"/>
        </w:rPr>
        <w:t>Anishinaabe</w:t>
      </w:r>
      <w:proofErr w:type="spellEnd"/>
      <w:r w:rsidRPr="000832AE">
        <w:rPr>
          <w:rFonts w:ascii="Georgia" w:hAnsi="Georgia"/>
          <w:color w:val="000000" w:themeColor="text1"/>
        </w:rPr>
        <w:t xml:space="preserve"> and Haudenosaunee Territory.” At the bottom of the email. See </w:t>
      </w:r>
      <w:hyperlink r:id="rId9" w:history="1">
        <w:r w:rsidRPr="002D520E">
          <w:rPr>
            <w:rFonts w:ascii="Georgia" w:hAnsi="Georgia"/>
            <w:color w:val="000000" w:themeColor="text1"/>
          </w:rPr>
          <w:t>Acknowledgement of Traditional Territory</w:t>
        </w:r>
      </w:hyperlink>
      <w:r w:rsidR="002D520E">
        <w:rPr>
          <w:rFonts w:ascii="Georgia" w:hAnsi="Georgia"/>
          <w:color w:val="000000" w:themeColor="text1"/>
        </w:rPr>
        <w:t xml:space="preserve"> link</w:t>
      </w:r>
      <w:r w:rsidRPr="002D520E">
        <w:rPr>
          <w:rFonts w:ascii="Georgia" w:hAnsi="Georgia"/>
          <w:color w:val="000000" w:themeColor="text1"/>
        </w:rPr>
        <w:t>.</w:t>
      </w:r>
    </w:p>
    <w:p w14:paraId="5AA90C62" w14:textId="77777777" w:rsidR="00F22482" w:rsidRDefault="00F22482" w:rsidP="00AF3163">
      <w:pPr>
        <w:tabs>
          <w:tab w:val="left" w:pos="5980"/>
        </w:tabs>
        <w:rPr>
          <w:rFonts w:ascii="Georgia" w:hAnsi="Georgia"/>
          <w:b/>
          <w:color w:val="000000" w:themeColor="text1"/>
        </w:rPr>
      </w:pPr>
    </w:p>
    <w:p w14:paraId="7A10F776" w14:textId="77777777" w:rsidR="00AF3163" w:rsidRPr="000832AE" w:rsidRDefault="00AF3163" w:rsidP="00AF3163">
      <w:pPr>
        <w:tabs>
          <w:tab w:val="left" w:pos="5980"/>
        </w:tabs>
        <w:rPr>
          <w:rFonts w:ascii="Georgia" w:hAnsi="Georgia"/>
          <w:b/>
          <w:color w:val="000000" w:themeColor="text1"/>
        </w:rPr>
      </w:pPr>
      <w:r w:rsidRPr="000832AE">
        <w:rPr>
          <w:rFonts w:ascii="Georgia" w:hAnsi="Georgia"/>
          <w:b/>
          <w:color w:val="000000" w:themeColor="text1"/>
        </w:rPr>
        <w:t>SECTION 9.02 Social Media</w:t>
      </w:r>
    </w:p>
    <w:p w14:paraId="77F253D0" w14:textId="77777777" w:rsidR="00AF3163" w:rsidRPr="000832AE" w:rsidRDefault="00AF3163" w:rsidP="00AF3163">
      <w:pPr>
        <w:tabs>
          <w:tab w:val="left" w:pos="5980"/>
        </w:tabs>
        <w:rPr>
          <w:rFonts w:ascii="Georgia" w:hAnsi="Georgia"/>
          <w:color w:val="000000" w:themeColor="text1"/>
        </w:rPr>
      </w:pPr>
      <w:r w:rsidRPr="000832AE">
        <w:rPr>
          <w:rFonts w:ascii="Georgia" w:hAnsi="Georgia"/>
          <w:color w:val="000000" w:themeColor="text1"/>
        </w:rPr>
        <w:t>Members must adhere to Universities code of conduct which can be accessed through the following link https://www.queensu.ca/studentaffairs/student-safety/campus/code-conduct-non-academic-discipline</w:t>
      </w:r>
    </w:p>
    <w:p w14:paraId="224CDF4C" w14:textId="77777777" w:rsidR="00F22482" w:rsidRDefault="00F22482" w:rsidP="00AF3163">
      <w:pPr>
        <w:tabs>
          <w:tab w:val="left" w:pos="5980"/>
        </w:tabs>
        <w:rPr>
          <w:rFonts w:ascii="Georgia" w:hAnsi="Georgia"/>
          <w:b/>
          <w:color w:val="000000" w:themeColor="text1"/>
        </w:rPr>
      </w:pPr>
    </w:p>
    <w:p w14:paraId="26864CC6" w14:textId="77777777" w:rsidR="00AF3163" w:rsidRPr="000832AE" w:rsidRDefault="00AF3163" w:rsidP="00AF3163">
      <w:pPr>
        <w:tabs>
          <w:tab w:val="left" w:pos="5980"/>
        </w:tabs>
        <w:rPr>
          <w:rFonts w:ascii="Georgia" w:hAnsi="Georgia"/>
          <w:b/>
          <w:color w:val="000000" w:themeColor="text1"/>
        </w:rPr>
      </w:pPr>
      <w:r w:rsidRPr="000832AE">
        <w:rPr>
          <w:rFonts w:ascii="Georgia" w:hAnsi="Georgia"/>
          <w:b/>
          <w:color w:val="000000" w:themeColor="text1"/>
        </w:rPr>
        <w:t>SECTION 9.03 Accessibility</w:t>
      </w:r>
    </w:p>
    <w:p w14:paraId="093C054D" w14:textId="77777777" w:rsidR="00AF3163" w:rsidRPr="000832AE" w:rsidRDefault="00AF3163" w:rsidP="00AF31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Georgia" w:hAnsi="Georgia"/>
          <w:color w:val="000000" w:themeColor="text1"/>
        </w:rPr>
      </w:pPr>
      <w:r w:rsidRPr="000832AE">
        <w:rPr>
          <w:rFonts w:ascii="Georgia" w:hAnsi="Georgia"/>
          <w:color w:val="000000" w:themeColor="text1"/>
        </w:rPr>
        <w:t xml:space="preserve">Members should keep in mind accessibility requirements and to their best to followed the guidelines which are outlined here </w:t>
      </w:r>
      <w:hyperlink r:id="rId10" w:history="1">
        <w:r w:rsidRPr="000832AE">
          <w:rPr>
            <w:rFonts w:ascii="Georgia" w:hAnsi="Georgia" w:cs="Georgia"/>
            <w:color w:val="000000" w:themeColor="text1"/>
            <w:u w:val="single" w:color="386EFF"/>
          </w:rPr>
          <w:t>h</w:t>
        </w:r>
        <w:r w:rsidRPr="002D520E">
          <w:rPr>
            <w:rFonts w:ascii="Georgia" w:hAnsi="Georgia" w:cs="Georgia"/>
            <w:color w:val="000000" w:themeColor="text1"/>
          </w:rPr>
          <w:t>ttps://www.queensu.ca/accessibility/how-info/accessible-documents/accessible-word-document-checklist</w:t>
        </w:r>
      </w:hyperlink>
    </w:p>
    <w:p w14:paraId="7A1F3C53" w14:textId="77777777" w:rsidR="00F22482" w:rsidRDefault="00F22482" w:rsidP="00AF3163">
      <w:pPr>
        <w:rPr>
          <w:rFonts w:ascii="Georgia" w:eastAsia="Georgia" w:hAnsi="Georgia"/>
          <w:b/>
          <w:color w:val="000000" w:themeColor="text1"/>
        </w:rPr>
      </w:pPr>
    </w:p>
    <w:p w14:paraId="5EA40561" w14:textId="77777777" w:rsidR="00AF3163" w:rsidRPr="000832AE" w:rsidRDefault="00AF3163" w:rsidP="00AF3163">
      <w:pPr>
        <w:rPr>
          <w:rFonts w:ascii="Georgia" w:eastAsia="Georgia" w:hAnsi="Georgia"/>
          <w:b/>
          <w:color w:val="000000" w:themeColor="text1"/>
        </w:rPr>
      </w:pPr>
      <w:r w:rsidRPr="000832AE">
        <w:rPr>
          <w:rFonts w:ascii="Georgia" w:eastAsia="Georgia" w:hAnsi="Georgia"/>
          <w:b/>
          <w:color w:val="000000" w:themeColor="text1"/>
        </w:rPr>
        <w:t>SECTION 9.04: Email Outline</w:t>
      </w:r>
    </w:p>
    <w:p w14:paraId="556F5319" w14:textId="77777777" w:rsidR="00AF3163" w:rsidRPr="000832AE" w:rsidRDefault="00AF3163" w:rsidP="00AF3163">
      <w:pPr>
        <w:rPr>
          <w:rFonts w:ascii="Georgia" w:eastAsia="Georgia" w:hAnsi="Georgia" w:cs="Georgia"/>
          <w:color w:val="000000" w:themeColor="text1"/>
        </w:rPr>
      </w:pPr>
      <w:r w:rsidRPr="000832AE">
        <w:rPr>
          <w:rFonts w:ascii="Georgia" w:hAnsi="Georgia" w:cs="Helvetica"/>
          <w:noProof/>
          <w:color w:val="000000" w:themeColor="text1"/>
          <w:sz w:val="32"/>
          <w:szCs w:val="32"/>
        </w:rPr>
        <w:drawing>
          <wp:inline distT="0" distB="0" distL="0" distR="0" wp14:anchorId="562204BA" wp14:editId="721C4456">
            <wp:extent cx="3251835" cy="597359"/>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903" cy="605454"/>
                    </a:xfrm>
                    <a:prstGeom prst="rect">
                      <a:avLst/>
                    </a:prstGeom>
                    <a:noFill/>
                    <a:ln>
                      <a:noFill/>
                    </a:ln>
                  </pic:spPr>
                </pic:pic>
              </a:graphicData>
            </a:graphic>
          </wp:inline>
        </w:drawing>
      </w:r>
    </w:p>
    <w:p w14:paraId="2AD3BF66" w14:textId="77777777" w:rsidR="00AF3163" w:rsidRPr="003063DA" w:rsidRDefault="00AF3163" w:rsidP="00AF3163">
      <w:pPr>
        <w:rPr>
          <w:rFonts w:ascii="Georgia" w:eastAsia="Georgia" w:hAnsi="Georgia" w:cs="Georgia"/>
          <w:color w:val="000000" w:themeColor="text1"/>
          <w:sz w:val="28"/>
          <w:szCs w:val="28"/>
        </w:rPr>
      </w:pPr>
      <w:r w:rsidRPr="003063DA">
        <w:rPr>
          <w:rFonts w:ascii="Georgia" w:eastAsia="Georgia" w:hAnsi="Georgia" w:cs="Georgia"/>
          <w:color w:val="000000" w:themeColor="text1"/>
          <w:sz w:val="28"/>
          <w:szCs w:val="28"/>
        </w:rPr>
        <w:t>Greetings Assembly,</w:t>
      </w:r>
    </w:p>
    <w:p w14:paraId="18627350" w14:textId="77777777" w:rsidR="00AF3163" w:rsidRPr="003063DA" w:rsidRDefault="00AF3163" w:rsidP="00AF3163">
      <w:pPr>
        <w:rPr>
          <w:rFonts w:ascii="Georgia" w:eastAsia="Georgia" w:hAnsi="Georgia" w:cs="Georgia"/>
          <w:color w:val="000000" w:themeColor="text1"/>
          <w:sz w:val="28"/>
          <w:szCs w:val="28"/>
        </w:rPr>
      </w:pPr>
    </w:p>
    <w:p w14:paraId="13EE93F0" w14:textId="77777777" w:rsidR="00AF3163" w:rsidRPr="003063DA" w:rsidRDefault="00AF3163" w:rsidP="00AF3163">
      <w:pPr>
        <w:rPr>
          <w:rFonts w:ascii="Georgia" w:eastAsia="Georgia" w:hAnsi="Georgia" w:cs="Georgia"/>
          <w:color w:val="000000" w:themeColor="text1"/>
          <w:sz w:val="28"/>
          <w:szCs w:val="28"/>
        </w:rPr>
      </w:pPr>
      <w:r w:rsidRPr="003063DA">
        <w:rPr>
          <w:rFonts w:ascii="Georgia" w:eastAsia="Georgia" w:hAnsi="Georgia" w:cs="Georgia"/>
          <w:color w:val="000000" w:themeColor="text1"/>
          <w:sz w:val="28"/>
          <w:szCs w:val="28"/>
        </w:rPr>
        <w:t>[Insert body here]</w:t>
      </w:r>
    </w:p>
    <w:p w14:paraId="42AE29CA" w14:textId="77777777" w:rsidR="00AF3163" w:rsidRPr="003063DA" w:rsidRDefault="00AF3163" w:rsidP="00AF3163">
      <w:pPr>
        <w:rPr>
          <w:rFonts w:ascii="Georgia" w:eastAsia="Georgia" w:hAnsi="Georgia" w:cs="Georgia"/>
          <w:color w:val="000000" w:themeColor="text1"/>
          <w:sz w:val="28"/>
          <w:szCs w:val="28"/>
        </w:rPr>
      </w:pPr>
    </w:p>
    <w:p w14:paraId="2E860ECA" w14:textId="77777777" w:rsidR="00AF3163" w:rsidRPr="003063DA" w:rsidRDefault="00AF3163" w:rsidP="00AF3163">
      <w:pPr>
        <w:rPr>
          <w:rFonts w:ascii="Georgia" w:eastAsia="Georgia" w:hAnsi="Georgia" w:cs="Georgia"/>
          <w:color w:val="000000" w:themeColor="text1"/>
          <w:sz w:val="28"/>
          <w:szCs w:val="28"/>
        </w:rPr>
      </w:pPr>
      <w:r w:rsidRPr="003063DA">
        <w:rPr>
          <w:rFonts w:ascii="Georgia" w:eastAsia="Georgia" w:hAnsi="Georgia" w:cs="Georgia"/>
          <w:color w:val="000000" w:themeColor="text1"/>
          <w:sz w:val="28"/>
          <w:szCs w:val="28"/>
        </w:rPr>
        <w:t>Best Regards,</w:t>
      </w:r>
    </w:p>
    <w:p w14:paraId="67F21E24" w14:textId="77777777" w:rsidR="00AF3163" w:rsidRPr="003063DA" w:rsidRDefault="00AF3163" w:rsidP="00AF3163">
      <w:pPr>
        <w:rPr>
          <w:rFonts w:ascii="Georgia" w:eastAsia="Georgia" w:hAnsi="Georgia" w:cs="Georgia"/>
          <w:b/>
          <w:color w:val="000000" w:themeColor="text1"/>
          <w:sz w:val="28"/>
          <w:szCs w:val="28"/>
        </w:rPr>
      </w:pPr>
      <w:r w:rsidRPr="003063DA">
        <w:rPr>
          <w:rFonts w:ascii="Georgia" w:eastAsia="Georgia" w:hAnsi="Georgia" w:cs="Georgia"/>
          <w:b/>
          <w:color w:val="000000" w:themeColor="text1"/>
          <w:sz w:val="28"/>
          <w:szCs w:val="28"/>
        </w:rPr>
        <w:t xml:space="preserve">Name </w:t>
      </w:r>
    </w:p>
    <w:p w14:paraId="4E7B4536" w14:textId="77777777" w:rsidR="00AF3163" w:rsidRPr="003063DA" w:rsidRDefault="00AF3163" w:rsidP="00AF3163">
      <w:pPr>
        <w:rPr>
          <w:rFonts w:ascii="Georgia" w:eastAsia="Georgia" w:hAnsi="Georgia" w:cs="Georgia"/>
          <w:color w:val="000000" w:themeColor="text1"/>
          <w:sz w:val="28"/>
          <w:szCs w:val="28"/>
        </w:rPr>
      </w:pPr>
      <w:r w:rsidRPr="003063DA">
        <w:rPr>
          <w:rFonts w:ascii="Georgia" w:eastAsia="Georgia" w:hAnsi="Georgia" w:cs="Georgia"/>
          <w:color w:val="000000" w:themeColor="text1"/>
          <w:sz w:val="28"/>
          <w:szCs w:val="28"/>
        </w:rPr>
        <w:t>Position</w:t>
      </w:r>
    </w:p>
    <w:p w14:paraId="6A1B054D" w14:textId="77777777" w:rsidR="00AF3163" w:rsidRPr="003063DA" w:rsidRDefault="00AF3163" w:rsidP="00AF3163">
      <w:pPr>
        <w:rPr>
          <w:rFonts w:ascii="Georgia" w:eastAsia="Georgia" w:hAnsi="Georgia" w:cs="Georgia"/>
          <w:color w:val="000000" w:themeColor="text1"/>
          <w:sz w:val="28"/>
          <w:szCs w:val="28"/>
        </w:rPr>
      </w:pPr>
      <w:r w:rsidRPr="003063DA">
        <w:rPr>
          <w:rFonts w:ascii="Georgia" w:eastAsia="Georgia" w:hAnsi="Georgia" w:cs="Georgia"/>
          <w:color w:val="000000" w:themeColor="text1"/>
          <w:sz w:val="28"/>
          <w:szCs w:val="28"/>
        </w:rPr>
        <w:t>Phone # (optional)</w:t>
      </w:r>
    </w:p>
    <w:p w14:paraId="29A74F43" w14:textId="77777777" w:rsidR="00AF3163" w:rsidRPr="003063DA" w:rsidRDefault="00AF3163" w:rsidP="00AF3163">
      <w:pPr>
        <w:rPr>
          <w:rFonts w:ascii="Georgia" w:eastAsia="Georgia" w:hAnsi="Georgia" w:cs="Georgia"/>
          <w:color w:val="000000" w:themeColor="text1"/>
          <w:sz w:val="28"/>
          <w:szCs w:val="28"/>
        </w:rPr>
      </w:pPr>
      <w:r w:rsidRPr="003063DA">
        <w:rPr>
          <w:rFonts w:ascii="Georgia" w:eastAsia="Georgia" w:hAnsi="Georgia" w:cs="Georgia"/>
          <w:color w:val="000000" w:themeColor="text1"/>
          <w:sz w:val="28"/>
          <w:szCs w:val="28"/>
        </w:rPr>
        <w:t>Queen’s University</w:t>
      </w:r>
    </w:p>
    <w:p w14:paraId="12989396" w14:textId="77777777" w:rsidR="00AF3163" w:rsidRPr="003063DA" w:rsidRDefault="00AF3163" w:rsidP="00AF3163">
      <w:pPr>
        <w:rPr>
          <w:rFonts w:ascii="Georgia" w:eastAsia="Georgia" w:hAnsi="Georgia" w:cs="Georgia"/>
          <w:color w:val="000000" w:themeColor="text1"/>
          <w:sz w:val="28"/>
          <w:szCs w:val="28"/>
        </w:rPr>
      </w:pPr>
      <w:r w:rsidRPr="003063DA">
        <w:rPr>
          <w:rFonts w:ascii="Georgia" w:eastAsia="Georgia" w:hAnsi="Georgia" w:cs="Georgia"/>
          <w:color w:val="000000" w:themeColor="text1"/>
          <w:sz w:val="28"/>
          <w:szCs w:val="28"/>
        </w:rPr>
        <w:t>Location</w:t>
      </w:r>
    </w:p>
    <w:p w14:paraId="02629798" w14:textId="77777777" w:rsidR="00AF3163" w:rsidRPr="003063DA" w:rsidRDefault="00AF3163" w:rsidP="00AF3163">
      <w:pPr>
        <w:rPr>
          <w:rFonts w:ascii="Georgia" w:eastAsia="Georgia" w:hAnsi="Georgia" w:cs="Georgia"/>
          <w:i/>
          <w:color w:val="000000" w:themeColor="text1"/>
          <w:sz w:val="28"/>
          <w:szCs w:val="28"/>
        </w:rPr>
      </w:pPr>
    </w:p>
    <w:p w14:paraId="1B5E5B3E" w14:textId="77777777" w:rsidR="00AF3163" w:rsidRPr="003063DA" w:rsidRDefault="00AF3163" w:rsidP="00AF3163">
      <w:pPr>
        <w:rPr>
          <w:rFonts w:ascii="Georgia" w:eastAsia="Georgia" w:hAnsi="Georgia" w:cs="Georgia"/>
          <w:i/>
          <w:color w:val="000000" w:themeColor="text1"/>
          <w:sz w:val="28"/>
          <w:szCs w:val="28"/>
        </w:rPr>
      </w:pPr>
      <w:r w:rsidRPr="003063DA">
        <w:rPr>
          <w:rFonts w:ascii="Georgia" w:hAnsi="Georgia"/>
          <w:i/>
          <w:color w:val="000000" w:themeColor="text1"/>
          <w:sz w:val="28"/>
          <w:szCs w:val="28"/>
        </w:rPr>
        <w:t xml:space="preserve">Queen's University is situated on traditional </w:t>
      </w:r>
      <w:proofErr w:type="spellStart"/>
      <w:r w:rsidRPr="003063DA">
        <w:rPr>
          <w:rFonts w:ascii="Georgia" w:hAnsi="Georgia"/>
          <w:i/>
          <w:color w:val="000000" w:themeColor="text1"/>
          <w:sz w:val="28"/>
          <w:szCs w:val="28"/>
        </w:rPr>
        <w:t>Anishinaabe</w:t>
      </w:r>
      <w:proofErr w:type="spellEnd"/>
      <w:r w:rsidRPr="003063DA">
        <w:rPr>
          <w:rFonts w:ascii="Georgia" w:hAnsi="Georgia"/>
          <w:i/>
          <w:color w:val="000000" w:themeColor="text1"/>
          <w:sz w:val="28"/>
          <w:szCs w:val="28"/>
        </w:rPr>
        <w:t xml:space="preserve"> and Haudenosaunee Territory.</w:t>
      </w:r>
    </w:p>
    <w:p w14:paraId="0DDF15C6" w14:textId="77777777" w:rsidR="00AF3163" w:rsidRPr="003063DA" w:rsidRDefault="00AF3163" w:rsidP="00AF31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Georgia" w:hAnsi="Georgia" w:cs="Georgia"/>
          <w:color w:val="000000" w:themeColor="text1"/>
          <w:sz w:val="28"/>
          <w:szCs w:val="28"/>
        </w:rPr>
      </w:pPr>
    </w:p>
    <w:p w14:paraId="4252F28B" w14:textId="77777777" w:rsidR="00AF3163" w:rsidRPr="003063DA" w:rsidRDefault="00AF3163" w:rsidP="00AF3163">
      <w:pPr>
        <w:tabs>
          <w:tab w:val="left" w:pos="5980"/>
        </w:tabs>
        <w:rPr>
          <w:rFonts w:ascii="Georgia" w:hAnsi="Georgia"/>
          <w:color w:val="000000" w:themeColor="text1"/>
          <w:sz w:val="28"/>
          <w:szCs w:val="28"/>
        </w:rPr>
      </w:pPr>
    </w:p>
    <w:p w14:paraId="032F9F62" w14:textId="77777777" w:rsidR="00AF3163" w:rsidRPr="000832AE" w:rsidRDefault="00AF3163" w:rsidP="00AF3163">
      <w:pPr>
        <w:rPr>
          <w:rFonts w:ascii="Georgia" w:eastAsia="Georgia" w:hAnsi="Georgia" w:cs="Georgia"/>
          <w:color w:val="000000" w:themeColor="text1"/>
        </w:rPr>
      </w:pPr>
    </w:p>
    <w:p w14:paraId="550220C2" w14:textId="77777777" w:rsidR="00AF3163" w:rsidRPr="000832AE" w:rsidRDefault="00AF3163" w:rsidP="00AF3163">
      <w:pPr>
        <w:rPr>
          <w:rFonts w:ascii="Georgia" w:eastAsia="Georgia" w:hAnsi="Georgia" w:cs="Georgia"/>
          <w:color w:val="000000" w:themeColor="text1"/>
        </w:rPr>
      </w:pPr>
    </w:p>
    <w:p w14:paraId="4DAF881F" w14:textId="77777777" w:rsidR="00AF3163" w:rsidRPr="000832AE" w:rsidRDefault="00AF3163" w:rsidP="00AF3163">
      <w:pPr>
        <w:rPr>
          <w:rFonts w:ascii="Georgia" w:eastAsia="Georgia" w:hAnsi="Georgia" w:cs="Georgia"/>
          <w:color w:val="000000" w:themeColor="text1"/>
        </w:rPr>
      </w:pPr>
    </w:p>
    <w:p w14:paraId="6205EF57" w14:textId="77777777" w:rsidR="00AF3163" w:rsidRPr="000832AE" w:rsidRDefault="00AF3163" w:rsidP="00AF3163">
      <w:pPr>
        <w:rPr>
          <w:rFonts w:ascii="Georgia" w:eastAsia="Georgia" w:hAnsi="Georgia" w:cs="Georgia"/>
          <w:color w:val="000000" w:themeColor="text1"/>
        </w:rPr>
      </w:pPr>
    </w:p>
    <w:p w14:paraId="18BBD3E5" w14:textId="77777777" w:rsidR="00AF3163" w:rsidRPr="000832AE" w:rsidRDefault="00AF3163" w:rsidP="00AF3163">
      <w:pPr>
        <w:rPr>
          <w:rFonts w:ascii="Georgia" w:eastAsia="Georgia" w:hAnsi="Georgia" w:cs="Georgia"/>
          <w:color w:val="000000" w:themeColor="text1"/>
        </w:rPr>
      </w:pPr>
    </w:p>
    <w:p w14:paraId="78BCB242" w14:textId="77777777" w:rsidR="00AF3163" w:rsidRPr="000832AE" w:rsidRDefault="00AF3163" w:rsidP="00AF3163">
      <w:pPr>
        <w:rPr>
          <w:rFonts w:ascii="Georgia" w:eastAsia="Georgia" w:hAnsi="Georgia" w:cs="Georgia"/>
          <w:color w:val="000000" w:themeColor="text1"/>
        </w:rPr>
      </w:pPr>
    </w:p>
    <w:p w14:paraId="7A0F8569" w14:textId="77777777" w:rsidR="00AF3163" w:rsidRPr="000832AE" w:rsidRDefault="00AF3163" w:rsidP="00AF3163">
      <w:pPr>
        <w:rPr>
          <w:rFonts w:ascii="Georgia" w:eastAsia="Georgia" w:hAnsi="Georgia" w:cs="Georgia"/>
          <w:color w:val="000000" w:themeColor="text1"/>
        </w:rPr>
      </w:pPr>
    </w:p>
    <w:p w14:paraId="407DFBAA" w14:textId="77777777" w:rsidR="00AF3163" w:rsidRPr="000832AE" w:rsidRDefault="00AF3163" w:rsidP="00AF3163">
      <w:pPr>
        <w:rPr>
          <w:rFonts w:ascii="Georgia" w:eastAsia="Georgia" w:hAnsi="Georgia" w:cs="Georgia"/>
          <w:color w:val="000000" w:themeColor="text1"/>
        </w:rPr>
      </w:pPr>
    </w:p>
    <w:p w14:paraId="3C2C7F9A" w14:textId="77777777" w:rsidR="00AF3163" w:rsidRPr="000832AE" w:rsidRDefault="00AF3163" w:rsidP="00AF3163">
      <w:pPr>
        <w:rPr>
          <w:rFonts w:ascii="Georgia" w:eastAsia="Georgia" w:hAnsi="Georgia" w:cs="Georgia"/>
          <w:color w:val="000000" w:themeColor="text1"/>
        </w:rPr>
      </w:pPr>
    </w:p>
    <w:p w14:paraId="1227FE6E" w14:textId="77777777" w:rsidR="00AF3163" w:rsidRPr="000832AE" w:rsidRDefault="00AF3163" w:rsidP="00AF3163">
      <w:pPr>
        <w:rPr>
          <w:rFonts w:ascii="Georgia" w:eastAsia="Georgia" w:hAnsi="Georgia" w:cs="Georgia"/>
          <w:color w:val="000000" w:themeColor="text1"/>
        </w:rPr>
      </w:pPr>
    </w:p>
    <w:p w14:paraId="23588061" w14:textId="77777777" w:rsidR="00AF3163" w:rsidRPr="000832AE" w:rsidRDefault="00AF3163" w:rsidP="00AF3163">
      <w:pPr>
        <w:rPr>
          <w:rFonts w:ascii="Georgia" w:eastAsia="Georgia" w:hAnsi="Georgia" w:cs="Georgia"/>
          <w:color w:val="000000" w:themeColor="text1"/>
        </w:rPr>
      </w:pPr>
    </w:p>
    <w:p w14:paraId="1541C87B" w14:textId="77777777" w:rsidR="00AF3163" w:rsidRPr="000832AE" w:rsidRDefault="00AF3163" w:rsidP="00AF3163">
      <w:pPr>
        <w:rPr>
          <w:rFonts w:ascii="Georgia" w:eastAsia="Georgia" w:hAnsi="Georgia" w:cs="Georgia"/>
          <w:color w:val="000000" w:themeColor="text1"/>
        </w:rPr>
      </w:pPr>
    </w:p>
    <w:p w14:paraId="17B4D5DA" w14:textId="77777777" w:rsidR="00AF3163" w:rsidRPr="000832AE" w:rsidRDefault="00AF3163" w:rsidP="00AF3163">
      <w:pPr>
        <w:rPr>
          <w:rFonts w:ascii="Georgia" w:eastAsia="Georgia" w:hAnsi="Georgia" w:cs="Georgia"/>
          <w:color w:val="000000" w:themeColor="text1"/>
        </w:rPr>
      </w:pPr>
    </w:p>
    <w:p w14:paraId="0F7CC465" w14:textId="77777777" w:rsidR="00AF3163" w:rsidRPr="000832AE" w:rsidRDefault="00AF3163" w:rsidP="00AF3163">
      <w:pPr>
        <w:rPr>
          <w:rFonts w:ascii="Georgia" w:eastAsia="Georgia" w:hAnsi="Georgia" w:cs="Georgia"/>
          <w:color w:val="000000" w:themeColor="text1"/>
        </w:rPr>
      </w:pPr>
    </w:p>
    <w:p w14:paraId="14AE2E7F" w14:textId="77777777" w:rsidR="00AF3163" w:rsidRDefault="00AF3163" w:rsidP="00AF3163">
      <w:pPr>
        <w:rPr>
          <w:rFonts w:ascii="Georgia" w:eastAsia="Georgia" w:hAnsi="Georgia" w:cs="Georgia"/>
          <w:color w:val="000000" w:themeColor="text1"/>
        </w:rPr>
      </w:pPr>
    </w:p>
    <w:p w14:paraId="2F570CE0" w14:textId="77777777" w:rsidR="003063DA" w:rsidRPr="000832AE" w:rsidRDefault="003063DA" w:rsidP="00AF3163">
      <w:pPr>
        <w:rPr>
          <w:rFonts w:ascii="Georgia" w:eastAsia="Georgia" w:hAnsi="Georgia" w:cs="Georgia"/>
          <w:color w:val="000000" w:themeColor="text1"/>
        </w:rPr>
      </w:pPr>
    </w:p>
    <w:p w14:paraId="4C4FFF78" w14:textId="77777777" w:rsidR="001540E2" w:rsidRDefault="00F22482">
      <w:bookmarkStart w:id="40" w:name="_GoBack"/>
      <w:bookmarkEnd w:id="40"/>
    </w:p>
    <w:sectPr w:rsidR="001540E2">
      <w:headerReference w:type="default" r:id="rId12"/>
      <w:pgSz w:w="12240" w:h="15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66887" w14:textId="77777777" w:rsidR="00B62A43" w:rsidRDefault="00F952D3">
      <w:r>
        <w:separator/>
      </w:r>
    </w:p>
  </w:endnote>
  <w:endnote w:type="continuationSeparator" w:id="0">
    <w:p w14:paraId="28A7C07F" w14:textId="77777777" w:rsidR="00B62A43" w:rsidRDefault="00F9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23079" w14:textId="77777777" w:rsidR="00B62A43" w:rsidRDefault="00F952D3">
      <w:r>
        <w:separator/>
      </w:r>
    </w:p>
  </w:footnote>
  <w:footnote w:type="continuationSeparator" w:id="0">
    <w:p w14:paraId="385FDFEE" w14:textId="77777777" w:rsidR="00B62A43" w:rsidRDefault="00F952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67F3E" w14:textId="77777777" w:rsidR="00D338E2" w:rsidRDefault="003063DA">
    <w:pPr>
      <w:tabs>
        <w:tab w:val="center" w:pos="4680"/>
        <w:tab w:val="right" w:pos="9360"/>
      </w:tabs>
      <w:jc w:val="center"/>
      <w:rPr>
        <w:rFonts w:ascii="Georgia" w:eastAsia="Georgia" w:hAnsi="Georgia" w:cs="Georgia"/>
      </w:rPr>
    </w:pPr>
    <w:r>
      <w:rPr>
        <w:rFonts w:ascii="Georgia" w:eastAsia="Georgia" w:hAnsi="Georgia" w:cs="Georgia"/>
      </w:rPr>
      <w:t xml:space="preserve">- </w:t>
    </w:r>
    <w:r>
      <w:rPr>
        <w:rFonts w:ascii="Georgia" w:eastAsia="Georgia" w:hAnsi="Georgia" w:cs="Georgia"/>
        <w:sz w:val="28"/>
        <w:szCs w:val="28"/>
      </w:rPr>
      <w:fldChar w:fldCharType="begin"/>
    </w:r>
    <w:r>
      <w:rPr>
        <w:rFonts w:ascii="Georgia" w:eastAsia="Georgia" w:hAnsi="Georgia" w:cs="Georgia"/>
        <w:sz w:val="28"/>
        <w:szCs w:val="28"/>
      </w:rPr>
      <w:instrText>PAGE</w:instrText>
    </w:r>
    <w:r>
      <w:rPr>
        <w:rFonts w:ascii="Georgia" w:eastAsia="Georgia" w:hAnsi="Georgia" w:cs="Georgia"/>
        <w:sz w:val="28"/>
        <w:szCs w:val="28"/>
      </w:rPr>
      <w:fldChar w:fldCharType="separate"/>
    </w:r>
    <w:r w:rsidR="00F22482">
      <w:rPr>
        <w:rFonts w:ascii="Georgia" w:eastAsia="Georgia" w:hAnsi="Georgia" w:cs="Georgia"/>
        <w:noProof/>
        <w:sz w:val="28"/>
        <w:szCs w:val="28"/>
      </w:rPr>
      <w:t>2</w:t>
    </w:r>
    <w:r>
      <w:rPr>
        <w:rFonts w:ascii="Georgia" w:eastAsia="Georgia" w:hAnsi="Georgia" w:cs="Georgia"/>
        <w:sz w:val="28"/>
        <w:szCs w:val="28"/>
      </w:rPr>
      <w:fldChar w:fldCharType="end"/>
    </w:r>
    <w:r>
      <w:rPr>
        <w:rFonts w:ascii="Georgia" w:eastAsia="Georgia" w:hAnsi="Georgia" w:cs="Georgia"/>
      </w:rPr>
      <w:t xml:space="preserve"> -</w:t>
    </w:r>
  </w:p>
  <w:p w14:paraId="79FC4BDB" w14:textId="77777777" w:rsidR="00D338E2" w:rsidRDefault="00F22482">
    <w:pPr>
      <w:tabs>
        <w:tab w:val="center" w:pos="4680"/>
        <w:tab w:val="right" w:pos="9360"/>
      </w:tabs>
      <w:rPr>
        <w:rFonts w:ascii="Georgia" w:eastAsia="Georgia" w:hAnsi="Georgia" w:cs="Georg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3D3"/>
    <w:multiLevelType w:val="multilevel"/>
    <w:tmpl w:val="0ADE2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E51C0"/>
    <w:multiLevelType w:val="hybridMultilevel"/>
    <w:tmpl w:val="5BD22124"/>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F58E7"/>
    <w:multiLevelType w:val="multilevel"/>
    <w:tmpl w:val="AAC83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430FB"/>
    <w:multiLevelType w:val="multilevel"/>
    <w:tmpl w:val="A36C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0462B"/>
    <w:multiLevelType w:val="multilevel"/>
    <w:tmpl w:val="2144850A"/>
    <w:lvl w:ilvl="0">
      <w:start w:val="1"/>
      <w:numFmt w:val="lowerRoman"/>
      <w:lvlText w:val="%1."/>
      <w:lvlJc w:val="right"/>
      <w:pPr>
        <w:ind w:left="720" w:hanging="360"/>
      </w:pPr>
      <w:rPr>
        <w:u w:val="none"/>
      </w:rPr>
    </w:lvl>
    <w:lvl w:ilvl="1">
      <w:start w:val="1"/>
      <w:numFmt w:val="lowerRoman"/>
      <w:lvlText w:val="%2."/>
      <w:lvlJc w:val="right"/>
      <w:pPr>
        <w:ind w:left="1440" w:hanging="363"/>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800" w:hanging="180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2160" w:hanging="2160"/>
      </w:pPr>
      <w:rPr>
        <w:u w:val="none"/>
      </w:rPr>
    </w:lvl>
  </w:abstractNum>
  <w:abstractNum w:abstractNumId="5">
    <w:nsid w:val="08BD5FEB"/>
    <w:multiLevelType w:val="multilevel"/>
    <w:tmpl w:val="2C48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03792F"/>
    <w:multiLevelType w:val="multilevel"/>
    <w:tmpl w:val="C62AD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3827D3"/>
    <w:multiLevelType w:val="hybridMultilevel"/>
    <w:tmpl w:val="F052292E"/>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12638"/>
    <w:multiLevelType w:val="multilevel"/>
    <w:tmpl w:val="E1C2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8C4167"/>
    <w:multiLevelType w:val="multilevel"/>
    <w:tmpl w:val="9546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030C50"/>
    <w:multiLevelType w:val="multilevel"/>
    <w:tmpl w:val="1202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A733E1"/>
    <w:multiLevelType w:val="multilevel"/>
    <w:tmpl w:val="A30210B0"/>
    <w:lvl w:ilvl="0">
      <w:start w:val="1"/>
      <w:numFmt w:val="upperRoman"/>
      <w:lvlText w:val="Article %1:"/>
      <w:lvlJc w:val="left"/>
      <w:pPr>
        <w:ind w:left="1418" w:hanging="1418"/>
      </w:pPr>
      <w:rPr>
        <w:rFonts w:ascii="Georgia" w:eastAsiaTheme="minorHAnsi" w:hAnsi="Georgia" w:cstheme="minorBidi"/>
      </w:rPr>
    </w:lvl>
    <w:lvl w:ilvl="1">
      <w:start w:val="1"/>
      <w:numFmt w:val="decimal"/>
      <w:lvlText w:val="Section %2:"/>
      <w:lvlJc w:val="left"/>
      <w:pPr>
        <w:ind w:left="1985" w:hanging="1418"/>
      </w:pPr>
      <w:rPr>
        <w:rFonts w:hint="default"/>
      </w:rPr>
    </w:lvl>
    <w:lvl w:ilvl="2">
      <w:start w:val="1"/>
      <w:numFmt w:val="lowerRoman"/>
      <w:lvlText w:val="%3."/>
      <w:lvlJc w:val="left"/>
      <w:pPr>
        <w:ind w:left="1080" w:hanging="720"/>
      </w:pPr>
      <w:rPr>
        <w:rFonts w:hint="default"/>
      </w:rPr>
    </w:lvl>
    <w:lvl w:ilvl="3">
      <w:start w:val="1"/>
      <w:numFmt w:val="lowerLetter"/>
      <w:lvlText w:val="%4."/>
      <w:lvlJc w:val="left"/>
      <w:pPr>
        <w:ind w:left="1352" w:hanging="360"/>
      </w:pPr>
      <w:rPr>
        <w:rFonts w:hint="default"/>
        <w:b w:val="0"/>
      </w:rPr>
    </w:lvl>
    <w:lvl w:ilvl="4">
      <w:start w:val="1"/>
      <w:numFmt w:val="lowerRoman"/>
      <w:lvlText w:val="%5."/>
      <w:lvlJc w:val="left"/>
      <w:pPr>
        <w:ind w:left="720" w:hanging="360"/>
      </w:pPr>
      <w:rPr>
        <w:rFonts w:hint="default"/>
      </w:rPr>
    </w:lvl>
    <w:lvl w:ilvl="5">
      <w:start w:val="1"/>
      <w:numFmt w:val="decimal"/>
      <w:lvlText w:val="%6."/>
      <w:lvlJc w:val="left"/>
      <w:pPr>
        <w:ind w:left="1843" w:hanging="425"/>
      </w:pPr>
      <w:rPr>
        <w:rFonts w:hint="default"/>
      </w:rPr>
    </w:lvl>
    <w:lvl w:ilvl="6">
      <w:start w:val="1"/>
      <w:numFmt w:val="bullet"/>
      <w:lvlText w:val=""/>
      <w:lvlJc w:val="left"/>
      <w:pPr>
        <w:ind w:left="2410" w:hanging="425"/>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004FC5"/>
    <w:multiLevelType w:val="hybridMultilevel"/>
    <w:tmpl w:val="011CF2AA"/>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185E9E"/>
    <w:multiLevelType w:val="hybridMultilevel"/>
    <w:tmpl w:val="4D8ED062"/>
    <w:lvl w:ilvl="0" w:tplc="6EB22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C67EB"/>
    <w:multiLevelType w:val="multilevel"/>
    <w:tmpl w:val="CB60D41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D63B15"/>
    <w:multiLevelType w:val="multilevel"/>
    <w:tmpl w:val="C230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EB300F"/>
    <w:multiLevelType w:val="multilevel"/>
    <w:tmpl w:val="D74AD3E6"/>
    <w:lvl w:ilvl="0">
      <w:start w:val="1"/>
      <w:numFmt w:val="lowerLetter"/>
      <w:lvlText w:val="%1."/>
      <w:lvlJc w:val="left"/>
      <w:pPr>
        <w:ind w:left="0" w:firstLine="0"/>
      </w:pPr>
      <w:rPr>
        <w:rFonts w:ascii="Georgia" w:eastAsia="Georgia" w:hAnsi="Georgia" w:cs="Georgia"/>
        <w:b/>
        <w:i w:val="0"/>
        <w:u w:val="single"/>
      </w:rPr>
    </w:lvl>
    <w:lvl w:ilvl="1">
      <w:start w:val="1"/>
      <w:numFmt w:val="decimal"/>
      <w:lvlText w:val="%2."/>
      <w:lvlJc w:val="left"/>
      <w:pPr>
        <w:ind w:left="0" w:firstLine="0"/>
      </w:pPr>
      <w:rPr>
        <w:b w:val="0"/>
        <w:i w:val="0"/>
      </w:rPr>
    </w:lvl>
    <w:lvl w:ilvl="2">
      <w:start w:val="1"/>
      <w:numFmt w:val="lowerRoman"/>
      <w:lvlText w:val="%3."/>
      <w:lvlJc w:val="right"/>
      <w:pPr>
        <w:ind w:left="720" w:hanging="360"/>
      </w:pPr>
      <w:rPr>
        <w:b w:val="0"/>
        <w:i w:val="0"/>
      </w:rPr>
    </w:lvl>
    <w:lvl w:ilvl="3">
      <w:start w:val="1"/>
      <w:numFmt w:val="lowerRoman"/>
      <w:lvlText w:val="%4."/>
      <w:lvlJc w:val="left"/>
      <w:pPr>
        <w:ind w:left="720" w:firstLine="0"/>
      </w:pPr>
      <w:rPr>
        <w:b w:val="0"/>
        <w:i w:val="0"/>
      </w:rPr>
    </w:lvl>
    <w:lvl w:ilvl="4">
      <w:start w:val="1"/>
      <w:numFmt w:val="decimal"/>
      <w:lvlText w:val="%5."/>
      <w:lvlJc w:val="left"/>
      <w:pPr>
        <w:ind w:left="1077" w:firstLine="0"/>
      </w:pPr>
      <w:rPr>
        <w:b/>
        <w:i w:val="0"/>
      </w:rPr>
    </w:lvl>
    <w:lvl w:ilvl="5">
      <w:start w:val="1"/>
      <w:numFmt w:val="lowerLetter"/>
      <w:lvlText w:val="%6."/>
      <w:lvlJc w:val="left"/>
      <w:pPr>
        <w:ind w:left="1440" w:firstLine="0"/>
      </w:pPr>
      <w:rPr>
        <w:b/>
        <w:i w:val="0"/>
      </w:rPr>
    </w:lvl>
    <w:lvl w:ilvl="6">
      <w:start w:val="1"/>
      <w:numFmt w:val="lowerRoman"/>
      <w:lvlText w:val="%7."/>
      <w:lvlJc w:val="left"/>
      <w:pPr>
        <w:ind w:left="1797" w:firstLine="0"/>
      </w:pPr>
      <w:rPr>
        <w:b/>
        <w:i w:val="0"/>
      </w:rPr>
    </w:lvl>
    <w:lvl w:ilvl="7">
      <w:start w:val="1"/>
      <w:numFmt w:val="decimal"/>
      <w:lvlText w:val="%8."/>
      <w:lvlJc w:val="left"/>
      <w:pPr>
        <w:ind w:left="2160" w:firstLine="0"/>
      </w:pPr>
      <w:rPr>
        <w:b/>
        <w:i w:val="0"/>
      </w:rPr>
    </w:lvl>
    <w:lvl w:ilvl="8">
      <w:start w:val="1"/>
      <w:numFmt w:val="lowerLetter"/>
      <w:lvlText w:val="%9."/>
      <w:lvlJc w:val="left"/>
      <w:pPr>
        <w:ind w:left="2517" w:firstLine="0"/>
      </w:pPr>
      <w:rPr>
        <w:b/>
        <w:i w:val="0"/>
      </w:rPr>
    </w:lvl>
  </w:abstractNum>
  <w:abstractNum w:abstractNumId="17">
    <w:nsid w:val="192E424A"/>
    <w:multiLevelType w:val="multilevel"/>
    <w:tmpl w:val="8314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0D1F52"/>
    <w:multiLevelType w:val="multilevel"/>
    <w:tmpl w:val="9FF049FC"/>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BD26BD3"/>
    <w:multiLevelType w:val="multilevel"/>
    <w:tmpl w:val="AB28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7C2D53"/>
    <w:multiLevelType w:val="hybridMultilevel"/>
    <w:tmpl w:val="44304B6C"/>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175C55"/>
    <w:multiLevelType w:val="multilevel"/>
    <w:tmpl w:val="FED2656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Roman"/>
      <w:lvlText w:val="%7."/>
      <w:lvlJc w:val="left"/>
      <w:pPr>
        <w:ind w:left="72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FD96D90"/>
    <w:multiLevelType w:val="multilevel"/>
    <w:tmpl w:val="DA685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B024B4"/>
    <w:multiLevelType w:val="multilevel"/>
    <w:tmpl w:val="67BA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312E9D"/>
    <w:multiLevelType w:val="multilevel"/>
    <w:tmpl w:val="FF5C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EB4F05"/>
    <w:multiLevelType w:val="multilevel"/>
    <w:tmpl w:val="8B2A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B63CA2"/>
    <w:multiLevelType w:val="multilevel"/>
    <w:tmpl w:val="B2423A00"/>
    <w:lvl w:ilvl="0">
      <w:start w:val="1"/>
      <w:numFmt w:val="low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9FA122A"/>
    <w:multiLevelType w:val="multilevel"/>
    <w:tmpl w:val="1996F986"/>
    <w:lvl w:ilvl="0">
      <w:start w:val="1"/>
      <w:numFmt w:val="lowerRoman"/>
      <w:lvlText w:val="%1."/>
      <w:lvlJc w:val="left"/>
      <w:pPr>
        <w:ind w:left="720" w:hanging="360"/>
      </w:pPr>
      <w:rPr>
        <w:rFonts w:ascii="Georgia" w:eastAsia="Georgia" w:hAnsi="Georgia" w:cs="Georgia"/>
        <w:sz w:val="24"/>
        <w:szCs w:val="24"/>
      </w:rPr>
    </w:lvl>
    <w:lvl w:ilvl="1">
      <w:start w:val="1"/>
      <w:numFmt w:val="lowerLetter"/>
      <w:lvlText w:val="%2."/>
      <w:lvlJc w:val="left"/>
      <w:pPr>
        <w:ind w:left="720" w:firstLine="0"/>
      </w:pPr>
      <w:rPr>
        <w:b w:val="0"/>
      </w:rPr>
    </w:lvl>
    <w:lvl w:ilvl="2">
      <w:start w:val="1"/>
      <w:numFmt w:val="decimal"/>
      <w:lvlText w:val="%2.%3"/>
      <w:lvlJc w:val="left"/>
      <w:pPr>
        <w:ind w:left="567" w:hanging="567"/>
      </w:pPr>
    </w:lvl>
    <w:lvl w:ilvl="3">
      <w:start w:val="1"/>
      <w:numFmt w:val="lowerRoman"/>
      <w:lvlText w:val="%4."/>
      <w:lvlJc w:val="right"/>
      <w:pPr>
        <w:ind w:left="720" w:hanging="360"/>
      </w:pPr>
      <w:rPr>
        <w:b w:val="0"/>
      </w:rPr>
    </w:lvl>
    <w:lvl w:ilvl="4">
      <w:start w:val="1"/>
      <w:numFmt w:val="lowerLetter"/>
      <w:lvlText w:val="%5."/>
      <w:lvlJc w:val="left"/>
      <w:pPr>
        <w:ind w:left="1352" w:hanging="360"/>
      </w:pPr>
    </w:lvl>
    <w:lvl w:ilvl="5">
      <w:start w:val="1"/>
      <w:numFmt w:val="decimal"/>
      <w:lvlText w:val="%6."/>
      <w:lvlJc w:val="left"/>
      <w:pPr>
        <w:ind w:left="1843" w:hanging="425"/>
      </w:pPr>
    </w:lvl>
    <w:lvl w:ilvl="6">
      <w:start w:val="1"/>
      <w:numFmt w:val="lowerRoman"/>
      <w:lvlText w:val="%7."/>
      <w:lvlJc w:val="left"/>
      <w:pPr>
        <w:ind w:left="360" w:hanging="360"/>
      </w:pPr>
      <w:rPr>
        <w:color w:val="000000"/>
      </w:rPr>
    </w:lvl>
    <w:lvl w:ilvl="7">
      <w:start w:val="1"/>
      <w:numFmt w:val="lowerLetter"/>
      <w:lvlText w:val="%8."/>
      <w:lvlJc w:val="left"/>
      <w:pPr>
        <w:ind w:left="2880" w:hanging="360"/>
      </w:pPr>
    </w:lvl>
    <w:lvl w:ilvl="8">
      <w:start w:val="1"/>
      <w:numFmt w:val="lowerRoman"/>
      <w:lvlText w:val="%9."/>
      <w:lvlJc w:val="left"/>
      <w:pPr>
        <w:ind w:left="357" w:firstLine="0"/>
      </w:pPr>
      <w:rPr>
        <w:sz w:val="24"/>
        <w:szCs w:val="24"/>
      </w:rPr>
    </w:lvl>
  </w:abstractNum>
  <w:abstractNum w:abstractNumId="28">
    <w:nsid w:val="2C544ACD"/>
    <w:multiLevelType w:val="multilevel"/>
    <w:tmpl w:val="A150E36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03937D8"/>
    <w:multiLevelType w:val="multilevel"/>
    <w:tmpl w:val="3E70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4C2103"/>
    <w:multiLevelType w:val="multilevel"/>
    <w:tmpl w:val="51906FC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35174E4"/>
    <w:multiLevelType w:val="multilevel"/>
    <w:tmpl w:val="1D165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A62D1"/>
    <w:multiLevelType w:val="multilevel"/>
    <w:tmpl w:val="8EF0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C56C26"/>
    <w:multiLevelType w:val="multilevel"/>
    <w:tmpl w:val="5A444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6A2D96"/>
    <w:multiLevelType w:val="multilevel"/>
    <w:tmpl w:val="2DF218A2"/>
    <w:lvl w:ilvl="0">
      <w:start w:val="1"/>
      <w:numFmt w:val="lowerRoman"/>
      <w:lvlText w:val="%1."/>
      <w:lvlJc w:val="left"/>
      <w:pPr>
        <w:ind w:left="720" w:hanging="360"/>
      </w:pPr>
      <w:rPr>
        <w:rFonts w:ascii="Georgia" w:eastAsia="Georgia" w:hAnsi="Georgia" w:cs="Georgia"/>
        <w:sz w:val="24"/>
        <w:szCs w:val="24"/>
      </w:rPr>
    </w:lvl>
    <w:lvl w:ilvl="1">
      <w:start w:val="1"/>
      <w:numFmt w:val="lowerLetter"/>
      <w:lvlText w:val="%2."/>
      <w:lvlJc w:val="left"/>
      <w:pPr>
        <w:ind w:left="720" w:firstLine="0"/>
      </w:pPr>
      <w:rPr>
        <w:b w:val="0"/>
      </w:rPr>
    </w:lvl>
    <w:lvl w:ilvl="2">
      <w:start w:val="1"/>
      <w:numFmt w:val="decimal"/>
      <w:lvlText w:val="%2.%3"/>
      <w:lvlJc w:val="left"/>
      <w:pPr>
        <w:ind w:left="567" w:hanging="567"/>
      </w:pPr>
    </w:lvl>
    <w:lvl w:ilvl="3">
      <w:start w:val="1"/>
      <w:numFmt w:val="lowerRoman"/>
      <w:lvlText w:val="%4."/>
      <w:lvlJc w:val="right"/>
      <w:pPr>
        <w:ind w:left="720" w:hanging="360"/>
      </w:pPr>
      <w:rPr>
        <w:b w:val="0"/>
      </w:rPr>
    </w:lvl>
    <w:lvl w:ilvl="4">
      <w:start w:val="1"/>
      <w:numFmt w:val="lowerLetter"/>
      <w:lvlText w:val="%5."/>
      <w:lvlJc w:val="left"/>
      <w:pPr>
        <w:ind w:left="1352" w:hanging="360"/>
      </w:pPr>
    </w:lvl>
    <w:lvl w:ilvl="5">
      <w:start w:val="1"/>
      <w:numFmt w:val="decimal"/>
      <w:lvlText w:val="%6."/>
      <w:lvlJc w:val="left"/>
      <w:pPr>
        <w:ind w:left="1843" w:hanging="425"/>
      </w:pPr>
    </w:lvl>
    <w:lvl w:ilvl="6">
      <w:start w:val="1"/>
      <w:numFmt w:val="lowerRoman"/>
      <w:lvlText w:val="%7."/>
      <w:lvlJc w:val="left"/>
      <w:pPr>
        <w:ind w:left="360" w:hanging="360"/>
      </w:pPr>
      <w:rPr>
        <w:color w:val="000000"/>
      </w:rPr>
    </w:lvl>
    <w:lvl w:ilvl="7">
      <w:start w:val="1"/>
      <w:numFmt w:val="lowerLetter"/>
      <w:lvlText w:val="%8."/>
      <w:lvlJc w:val="left"/>
      <w:pPr>
        <w:ind w:left="2880" w:hanging="360"/>
      </w:pPr>
    </w:lvl>
    <w:lvl w:ilvl="8">
      <w:start w:val="1"/>
      <w:numFmt w:val="lowerRoman"/>
      <w:lvlText w:val="%9."/>
      <w:lvlJc w:val="left"/>
      <w:pPr>
        <w:ind w:left="357" w:firstLine="0"/>
      </w:pPr>
      <w:rPr>
        <w:sz w:val="24"/>
        <w:szCs w:val="24"/>
      </w:rPr>
    </w:lvl>
  </w:abstractNum>
  <w:abstractNum w:abstractNumId="35">
    <w:nsid w:val="394A1B1B"/>
    <w:multiLevelType w:val="multilevel"/>
    <w:tmpl w:val="FC4A537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AE92C42"/>
    <w:multiLevelType w:val="multilevel"/>
    <w:tmpl w:val="15C0A73E"/>
    <w:lvl w:ilvl="0">
      <w:start w:val="1"/>
      <w:numFmt w:val="lowerRoman"/>
      <w:lvlText w:val="%1."/>
      <w:lvlJc w:val="left"/>
      <w:pPr>
        <w:ind w:left="720" w:hanging="360"/>
      </w:pPr>
      <w:rPr>
        <w:rFonts w:ascii="Georgia" w:eastAsia="Georgia" w:hAnsi="Georgia" w:cs="Georgia"/>
        <w:sz w:val="24"/>
        <w:szCs w:val="24"/>
      </w:rPr>
    </w:lvl>
    <w:lvl w:ilvl="1">
      <w:start w:val="1"/>
      <w:numFmt w:val="lowerLetter"/>
      <w:lvlText w:val="%2."/>
      <w:lvlJc w:val="left"/>
      <w:pPr>
        <w:ind w:left="720" w:firstLine="0"/>
      </w:pPr>
      <w:rPr>
        <w:b w:val="0"/>
      </w:rPr>
    </w:lvl>
    <w:lvl w:ilvl="2">
      <w:start w:val="1"/>
      <w:numFmt w:val="decimal"/>
      <w:lvlText w:val="%2.%3"/>
      <w:lvlJc w:val="left"/>
      <w:pPr>
        <w:ind w:left="567" w:hanging="567"/>
      </w:pPr>
    </w:lvl>
    <w:lvl w:ilvl="3">
      <w:start w:val="1"/>
      <w:numFmt w:val="lowerRoman"/>
      <w:lvlText w:val="%4."/>
      <w:lvlJc w:val="right"/>
      <w:pPr>
        <w:ind w:left="720" w:hanging="360"/>
      </w:pPr>
      <w:rPr>
        <w:b w:val="0"/>
      </w:rPr>
    </w:lvl>
    <w:lvl w:ilvl="4">
      <w:start w:val="1"/>
      <w:numFmt w:val="lowerLetter"/>
      <w:lvlText w:val="%5."/>
      <w:lvlJc w:val="left"/>
      <w:pPr>
        <w:ind w:left="1352" w:hanging="360"/>
      </w:pPr>
    </w:lvl>
    <w:lvl w:ilvl="5">
      <w:start w:val="1"/>
      <w:numFmt w:val="decimal"/>
      <w:lvlText w:val="%6."/>
      <w:lvlJc w:val="left"/>
      <w:pPr>
        <w:ind w:left="1843" w:hanging="425"/>
      </w:pPr>
    </w:lvl>
    <w:lvl w:ilvl="6">
      <w:start w:val="1"/>
      <w:numFmt w:val="lowerRoman"/>
      <w:lvlText w:val="%7."/>
      <w:lvlJc w:val="left"/>
      <w:pPr>
        <w:ind w:left="360" w:hanging="360"/>
      </w:pPr>
      <w:rPr>
        <w:color w:val="000000"/>
      </w:rPr>
    </w:lvl>
    <w:lvl w:ilvl="7">
      <w:start w:val="1"/>
      <w:numFmt w:val="lowerLetter"/>
      <w:lvlText w:val="%8."/>
      <w:lvlJc w:val="left"/>
      <w:pPr>
        <w:ind w:left="2880" w:hanging="360"/>
      </w:pPr>
    </w:lvl>
    <w:lvl w:ilvl="8">
      <w:start w:val="1"/>
      <w:numFmt w:val="lowerRoman"/>
      <w:lvlText w:val="%9."/>
      <w:lvlJc w:val="left"/>
      <w:pPr>
        <w:ind w:left="357" w:firstLine="0"/>
      </w:pPr>
      <w:rPr>
        <w:sz w:val="24"/>
        <w:szCs w:val="24"/>
      </w:rPr>
    </w:lvl>
  </w:abstractNum>
  <w:abstractNum w:abstractNumId="37">
    <w:nsid w:val="3B1670AD"/>
    <w:multiLevelType w:val="multilevel"/>
    <w:tmpl w:val="F376A40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8D5C29"/>
    <w:multiLevelType w:val="multilevel"/>
    <w:tmpl w:val="984C1B2C"/>
    <w:lvl w:ilvl="0">
      <w:start w:val="1"/>
      <w:numFmt w:val="lowerRoman"/>
      <w:lvlText w:val="%1."/>
      <w:lvlJc w:val="right"/>
      <w:pPr>
        <w:ind w:left="720" w:hanging="360"/>
      </w:pPr>
      <w:rPr>
        <w:rFonts w:ascii="Georgia" w:eastAsia="Georgia" w:hAnsi="Georgia" w:cs="Georgi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BE631CF"/>
    <w:multiLevelType w:val="multilevel"/>
    <w:tmpl w:val="18D88098"/>
    <w:lvl w:ilvl="0">
      <w:start w:val="1"/>
      <w:numFmt w:val="lowerRoman"/>
      <w:lvlText w:val="%1."/>
      <w:lvlJc w:val="left"/>
      <w:pPr>
        <w:ind w:left="720" w:hanging="360"/>
      </w:pPr>
      <w:rPr>
        <w:rFonts w:ascii="Georgia" w:eastAsia="Georgia" w:hAnsi="Georgia" w:cs="Georgia"/>
        <w:sz w:val="24"/>
        <w:szCs w:val="24"/>
      </w:rPr>
    </w:lvl>
    <w:lvl w:ilvl="1">
      <w:start w:val="1"/>
      <w:numFmt w:val="lowerLetter"/>
      <w:lvlText w:val="%2."/>
      <w:lvlJc w:val="left"/>
      <w:pPr>
        <w:ind w:left="720" w:firstLine="0"/>
      </w:pPr>
      <w:rPr>
        <w:b w:val="0"/>
      </w:rPr>
    </w:lvl>
    <w:lvl w:ilvl="2">
      <w:start w:val="1"/>
      <w:numFmt w:val="decimal"/>
      <w:lvlText w:val="%2.%3"/>
      <w:lvlJc w:val="left"/>
      <w:pPr>
        <w:ind w:left="567" w:hanging="567"/>
      </w:pPr>
    </w:lvl>
    <w:lvl w:ilvl="3">
      <w:start w:val="1"/>
      <w:numFmt w:val="lowerRoman"/>
      <w:lvlText w:val="%4."/>
      <w:lvlJc w:val="right"/>
      <w:pPr>
        <w:ind w:left="720" w:hanging="360"/>
      </w:pPr>
      <w:rPr>
        <w:b w:val="0"/>
      </w:rPr>
    </w:lvl>
    <w:lvl w:ilvl="4">
      <w:start w:val="1"/>
      <w:numFmt w:val="lowerLetter"/>
      <w:lvlText w:val="%5."/>
      <w:lvlJc w:val="left"/>
      <w:pPr>
        <w:ind w:left="1352" w:hanging="360"/>
      </w:pPr>
    </w:lvl>
    <w:lvl w:ilvl="5">
      <w:start w:val="1"/>
      <w:numFmt w:val="decimal"/>
      <w:lvlText w:val="%6."/>
      <w:lvlJc w:val="left"/>
      <w:pPr>
        <w:ind w:left="1843" w:hanging="425"/>
      </w:pPr>
    </w:lvl>
    <w:lvl w:ilvl="6">
      <w:start w:val="1"/>
      <w:numFmt w:val="lowerRoman"/>
      <w:lvlText w:val="%7."/>
      <w:lvlJc w:val="left"/>
      <w:pPr>
        <w:ind w:left="360" w:hanging="360"/>
      </w:pPr>
      <w:rPr>
        <w:color w:val="000000"/>
      </w:rPr>
    </w:lvl>
    <w:lvl w:ilvl="7">
      <w:start w:val="1"/>
      <w:numFmt w:val="lowerLetter"/>
      <w:lvlText w:val="%8."/>
      <w:lvlJc w:val="left"/>
      <w:pPr>
        <w:ind w:left="2880" w:hanging="360"/>
      </w:pPr>
    </w:lvl>
    <w:lvl w:ilvl="8">
      <w:start w:val="1"/>
      <w:numFmt w:val="lowerRoman"/>
      <w:lvlText w:val="%9."/>
      <w:lvlJc w:val="left"/>
      <w:pPr>
        <w:ind w:left="357" w:firstLine="0"/>
      </w:pPr>
      <w:rPr>
        <w:sz w:val="24"/>
        <w:szCs w:val="24"/>
      </w:rPr>
    </w:lvl>
  </w:abstractNum>
  <w:abstractNum w:abstractNumId="40">
    <w:nsid w:val="3CC92900"/>
    <w:multiLevelType w:val="multilevel"/>
    <w:tmpl w:val="293ADC7A"/>
    <w:lvl w:ilvl="0">
      <w:start w:val="1"/>
      <w:numFmt w:val="lowerRoman"/>
      <w:lvlText w:val="%1."/>
      <w:lvlJc w:val="left"/>
      <w:pPr>
        <w:ind w:left="720" w:hanging="360"/>
      </w:pPr>
      <w:rPr>
        <w:rFonts w:ascii="Georgia" w:eastAsia="Georgia" w:hAnsi="Georgia" w:cs="Georgia"/>
        <w:sz w:val="24"/>
        <w:szCs w:val="24"/>
      </w:rPr>
    </w:lvl>
    <w:lvl w:ilvl="1">
      <w:start w:val="1"/>
      <w:numFmt w:val="lowerLetter"/>
      <w:lvlText w:val="%2."/>
      <w:lvlJc w:val="left"/>
      <w:pPr>
        <w:ind w:left="720" w:firstLine="0"/>
      </w:pPr>
      <w:rPr>
        <w:b w:val="0"/>
      </w:rPr>
    </w:lvl>
    <w:lvl w:ilvl="2">
      <w:start w:val="1"/>
      <w:numFmt w:val="decimal"/>
      <w:lvlText w:val="%2.%3"/>
      <w:lvlJc w:val="left"/>
      <w:pPr>
        <w:ind w:left="567" w:hanging="567"/>
      </w:pPr>
    </w:lvl>
    <w:lvl w:ilvl="3">
      <w:start w:val="1"/>
      <w:numFmt w:val="lowerRoman"/>
      <w:lvlText w:val="%4."/>
      <w:lvlJc w:val="right"/>
      <w:pPr>
        <w:ind w:left="720" w:hanging="360"/>
      </w:pPr>
      <w:rPr>
        <w:b w:val="0"/>
      </w:rPr>
    </w:lvl>
    <w:lvl w:ilvl="4">
      <w:start w:val="1"/>
      <w:numFmt w:val="lowerLetter"/>
      <w:lvlText w:val="%5."/>
      <w:lvlJc w:val="left"/>
      <w:pPr>
        <w:ind w:left="1352" w:hanging="360"/>
      </w:pPr>
    </w:lvl>
    <w:lvl w:ilvl="5">
      <w:start w:val="1"/>
      <w:numFmt w:val="decimal"/>
      <w:lvlText w:val="%6."/>
      <w:lvlJc w:val="left"/>
      <w:pPr>
        <w:ind w:left="1843" w:hanging="425"/>
      </w:pPr>
    </w:lvl>
    <w:lvl w:ilvl="6">
      <w:start w:val="1"/>
      <w:numFmt w:val="lowerRoman"/>
      <w:lvlText w:val="%7."/>
      <w:lvlJc w:val="left"/>
      <w:pPr>
        <w:ind w:left="360" w:hanging="360"/>
      </w:pPr>
      <w:rPr>
        <w:color w:val="000000"/>
      </w:rPr>
    </w:lvl>
    <w:lvl w:ilvl="7">
      <w:start w:val="1"/>
      <w:numFmt w:val="lowerLetter"/>
      <w:lvlText w:val="%8."/>
      <w:lvlJc w:val="left"/>
      <w:pPr>
        <w:ind w:left="2880" w:hanging="360"/>
      </w:pPr>
    </w:lvl>
    <w:lvl w:ilvl="8">
      <w:start w:val="1"/>
      <w:numFmt w:val="lowerRoman"/>
      <w:lvlText w:val="%9."/>
      <w:lvlJc w:val="left"/>
      <w:pPr>
        <w:ind w:left="357" w:firstLine="0"/>
      </w:pPr>
      <w:rPr>
        <w:sz w:val="24"/>
        <w:szCs w:val="24"/>
      </w:rPr>
    </w:lvl>
  </w:abstractNum>
  <w:abstractNum w:abstractNumId="41">
    <w:nsid w:val="403D3052"/>
    <w:multiLevelType w:val="hybridMultilevel"/>
    <w:tmpl w:val="46547ABA"/>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AF29FE"/>
    <w:multiLevelType w:val="multilevel"/>
    <w:tmpl w:val="5DAC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393FCA"/>
    <w:multiLevelType w:val="multilevel"/>
    <w:tmpl w:val="E600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0F061B"/>
    <w:multiLevelType w:val="multilevel"/>
    <w:tmpl w:val="EEB0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D520BB"/>
    <w:multiLevelType w:val="multilevel"/>
    <w:tmpl w:val="AB42AFA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left"/>
      <w:pPr>
        <w:ind w:left="72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9EA60C1"/>
    <w:multiLevelType w:val="hybridMultilevel"/>
    <w:tmpl w:val="499EC386"/>
    <w:lvl w:ilvl="0" w:tplc="6F1E4580">
      <w:start w:val="3"/>
      <w:numFmt w:val="lowerLetter"/>
      <w:lvlText w:val="%1."/>
      <w:lvlJc w:val="left"/>
      <w:pPr>
        <w:tabs>
          <w:tab w:val="num" w:pos="720"/>
        </w:tabs>
        <w:ind w:left="720" w:hanging="360"/>
      </w:pPr>
    </w:lvl>
    <w:lvl w:ilvl="1" w:tplc="AD58B7CC" w:tentative="1">
      <w:start w:val="1"/>
      <w:numFmt w:val="decimal"/>
      <w:lvlText w:val="%2."/>
      <w:lvlJc w:val="left"/>
      <w:pPr>
        <w:tabs>
          <w:tab w:val="num" w:pos="1440"/>
        </w:tabs>
        <w:ind w:left="1440" w:hanging="360"/>
      </w:pPr>
    </w:lvl>
    <w:lvl w:ilvl="2" w:tplc="803AD538" w:tentative="1">
      <w:start w:val="1"/>
      <w:numFmt w:val="decimal"/>
      <w:lvlText w:val="%3."/>
      <w:lvlJc w:val="left"/>
      <w:pPr>
        <w:tabs>
          <w:tab w:val="num" w:pos="2160"/>
        </w:tabs>
        <w:ind w:left="2160" w:hanging="360"/>
      </w:pPr>
    </w:lvl>
    <w:lvl w:ilvl="3" w:tplc="80D613F4" w:tentative="1">
      <w:start w:val="1"/>
      <w:numFmt w:val="decimal"/>
      <w:lvlText w:val="%4."/>
      <w:lvlJc w:val="left"/>
      <w:pPr>
        <w:tabs>
          <w:tab w:val="num" w:pos="2880"/>
        </w:tabs>
        <w:ind w:left="2880" w:hanging="360"/>
      </w:pPr>
    </w:lvl>
    <w:lvl w:ilvl="4" w:tplc="DE32C3DA" w:tentative="1">
      <w:start w:val="1"/>
      <w:numFmt w:val="decimal"/>
      <w:lvlText w:val="%5."/>
      <w:lvlJc w:val="left"/>
      <w:pPr>
        <w:tabs>
          <w:tab w:val="num" w:pos="3600"/>
        </w:tabs>
        <w:ind w:left="3600" w:hanging="360"/>
      </w:pPr>
    </w:lvl>
    <w:lvl w:ilvl="5" w:tplc="3DC07432" w:tentative="1">
      <w:start w:val="1"/>
      <w:numFmt w:val="decimal"/>
      <w:lvlText w:val="%6."/>
      <w:lvlJc w:val="left"/>
      <w:pPr>
        <w:tabs>
          <w:tab w:val="num" w:pos="4320"/>
        </w:tabs>
        <w:ind w:left="4320" w:hanging="360"/>
      </w:pPr>
    </w:lvl>
    <w:lvl w:ilvl="6" w:tplc="2EA4BFD6" w:tentative="1">
      <w:start w:val="1"/>
      <w:numFmt w:val="decimal"/>
      <w:lvlText w:val="%7."/>
      <w:lvlJc w:val="left"/>
      <w:pPr>
        <w:tabs>
          <w:tab w:val="num" w:pos="5040"/>
        </w:tabs>
        <w:ind w:left="5040" w:hanging="360"/>
      </w:pPr>
    </w:lvl>
    <w:lvl w:ilvl="7" w:tplc="FC92F1D4" w:tentative="1">
      <w:start w:val="1"/>
      <w:numFmt w:val="decimal"/>
      <w:lvlText w:val="%8."/>
      <w:lvlJc w:val="left"/>
      <w:pPr>
        <w:tabs>
          <w:tab w:val="num" w:pos="5760"/>
        </w:tabs>
        <w:ind w:left="5760" w:hanging="360"/>
      </w:pPr>
    </w:lvl>
    <w:lvl w:ilvl="8" w:tplc="F7C87016" w:tentative="1">
      <w:start w:val="1"/>
      <w:numFmt w:val="decimal"/>
      <w:lvlText w:val="%9."/>
      <w:lvlJc w:val="left"/>
      <w:pPr>
        <w:tabs>
          <w:tab w:val="num" w:pos="6480"/>
        </w:tabs>
        <w:ind w:left="6480" w:hanging="360"/>
      </w:pPr>
    </w:lvl>
  </w:abstractNum>
  <w:abstractNum w:abstractNumId="47">
    <w:nsid w:val="49F5765E"/>
    <w:multiLevelType w:val="multilevel"/>
    <w:tmpl w:val="7F18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BC15D7"/>
    <w:multiLevelType w:val="hybridMultilevel"/>
    <w:tmpl w:val="0A6EA126"/>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4D5113"/>
    <w:multiLevelType w:val="multilevel"/>
    <w:tmpl w:val="312A9088"/>
    <w:lvl w:ilvl="0">
      <w:start w:val="1"/>
      <w:numFmt w:val="lowerRoman"/>
      <w:lvlText w:val="%1."/>
      <w:lvlJc w:val="left"/>
      <w:pPr>
        <w:ind w:left="720" w:hanging="360"/>
      </w:pPr>
      <w:rPr>
        <w:rFonts w:ascii="Georgia" w:eastAsia="Georgia" w:hAnsi="Georgia" w:cs="Georgia"/>
        <w:sz w:val="24"/>
        <w:szCs w:val="24"/>
      </w:rPr>
    </w:lvl>
    <w:lvl w:ilvl="1">
      <w:start w:val="1"/>
      <w:numFmt w:val="lowerLetter"/>
      <w:lvlText w:val="%2."/>
      <w:lvlJc w:val="left"/>
      <w:pPr>
        <w:ind w:left="720" w:firstLine="0"/>
      </w:pPr>
      <w:rPr>
        <w:b w:val="0"/>
      </w:rPr>
    </w:lvl>
    <w:lvl w:ilvl="2">
      <w:start w:val="1"/>
      <w:numFmt w:val="decimal"/>
      <w:lvlText w:val="%2.%3"/>
      <w:lvlJc w:val="left"/>
      <w:pPr>
        <w:ind w:left="567" w:hanging="567"/>
      </w:pPr>
    </w:lvl>
    <w:lvl w:ilvl="3">
      <w:start w:val="1"/>
      <w:numFmt w:val="lowerRoman"/>
      <w:lvlText w:val="%4."/>
      <w:lvlJc w:val="right"/>
      <w:pPr>
        <w:ind w:left="720" w:hanging="360"/>
      </w:pPr>
      <w:rPr>
        <w:b w:val="0"/>
      </w:rPr>
    </w:lvl>
    <w:lvl w:ilvl="4">
      <w:start w:val="1"/>
      <w:numFmt w:val="lowerLetter"/>
      <w:lvlText w:val="%5."/>
      <w:lvlJc w:val="left"/>
      <w:pPr>
        <w:ind w:left="1352" w:hanging="360"/>
      </w:pPr>
    </w:lvl>
    <w:lvl w:ilvl="5">
      <w:start w:val="1"/>
      <w:numFmt w:val="decimal"/>
      <w:lvlText w:val="%6."/>
      <w:lvlJc w:val="left"/>
      <w:pPr>
        <w:ind w:left="1843" w:hanging="425"/>
      </w:pPr>
    </w:lvl>
    <w:lvl w:ilvl="6">
      <w:start w:val="1"/>
      <w:numFmt w:val="lowerRoman"/>
      <w:lvlText w:val="%7."/>
      <w:lvlJc w:val="left"/>
      <w:pPr>
        <w:ind w:left="360" w:hanging="360"/>
      </w:pPr>
      <w:rPr>
        <w:color w:val="000000"/>
      </w:rPr>
    </w:lvl>
    <w:lvl w:ilvl="7">
      <w:start w:val="1"/>
      <w:numFmt w:val="lowerLetter"/>
      <w:lvlText w:val="%8."/>
      <w:lvlJc w:val="left"/>
      <w:pPr>
        <w:ind w:left="2880" w:hanging="360"/>
      </w:pPr>
    </w:lvl>
    <w:lvl w:ilvl="8">
      <w:start w:val="1"/>
      <w:numFmt w:val="lowerRoman"/>
      <w:lvlText w:val="%9."/>
      <w:lvlJc w:val="left"/>
      <w:pPr>
        <w:ind w:left="357" w:firstLine="0"/>
      </w:pPr>
      <w:rPr>
        <w:sz w:val="24"/>
        <w:szCs w:val="24"/>
      </w:rPr>
    </w:lvl>
  </w:abstractNum>
  <w:abstractNum w:abstractNumId="50">
    <w:nsid w:val="50854089"/>
    <w:multiLevelType w:val="multilevel"/>
    <w:tmpl w:val="03D8C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0C56216"/>
    <w:multiLevelType w:val="multilevel"/>
    <w:tmpl w:val="62420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1706FD4"/>
    <w:multiLevelType w:val="multilevel"/>
    <w:tmpl w:val="C800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B64DB6"/>
    <w:multiLevelType w:val="multilevel"/>
    <w:tmpl w:val="E9806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3760A16"/>
    <w:multiLevelType w:val="hybridMultilevel"/>
    <w:tmpl w:val="4D8ED062"/>
    <w:lvl w:ilvl="0" w:tplc="6EB22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4228C0"/>
    <w:multiLevelType w:val="multilevel"/>
    <w:tmpl w:val="317E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4626829"/>
    <w:multiLevelType w:val="multilevel"/>
    <w:tmpl w:val="9A1E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49E7C04"/>
    <w:multiLevelType w:val="hybridMultilevel"/>
    <w:tmpl w:val="0DE2E9E0"/>
    <w:lvl w:ilvl="0" w:tplc="D1C86330">
      <w:start w:val="4"/>
      <w:numFmt w:val="lowerRoman"/>
      <w:lvlText w:val="%1."/>
      <w:lvlJc w:val="right"/>
      <w:pPr>
        <w:tabs>
          <w:tab w:val="num" w:pos="720"/>
        </w:tabs>
        <w:ind w:left="720" w:hanging="360"/>
      </w:pPr>
    </w:lvl>
    <w:lvl w:ilvl="1" w:tplc="906C1296">
      <w:start w:val="1"/>
      <w:numFmt w:val="decimal"/>
      <w:lvlText w:val="%2."/>
      <w:lvlJc w:val="left"/>
      <w:pPr>
        <w:tabs>
          <w:tab w:val="num" w:pos="1440"/>
        </w:tabs>
        <w:ind w:left="1440" w:hanging="360"/>
      </w:pPr>
    </w:lvl>
    <w:lvl w:ilvl="2" w:tplc="46DE3DA4" w:tentative="1">
      <w:start w:val="1"/>
      <w:numFmt w:val="decimal"/>
      <w:lvlText w:val="%3."/>
      <w:lvlJc w:val="left"/>
      <w:pPr>
        <w:tabs>
          <w:tab w:val="num" w:pos="2160"/>
        </w:tabs>
        <w:ind w:left="2160" w:hanging="360"/>
      </w:pPr>
    </w:lvl>
    <w:lvl w:ilvl="3" w:tplc="426CB7DA" w:tentative="1">
      <w:start w:val="1"/>
      <w:numFmt w:val="decimal"/>
      <w:lvlText w:val="%4."/>
      <w:lvlJc w:val="left"/>
      <w:pPr>
        <w:tabs>
          <w:tab w:val="num" w:pos="2880"/>
        </w:tabs>
        <w:ind w:left="2880" w:hanging="360"/>
      </w:pPr>
    </w:lvl>
    <w:lvl w:ilvl="4" w:tplc="A9F6CBFE" w:tentative="1">
      <w:start w:val="1"/>
      <w:numFmt w:val="decimal"/>
      <w:lvlText w:val="%5."/>
      <w:lvlJc w:val="left"/>
      <w:pPr>
        <w:tabs>
          <w:tab w:val="num" w:pos="3600"/>
        </w:tabs>
        <w:ind w:left="3600" w:hanging="360"/>
      </w:pPr>
    </w:lvl>
    <w:lvl w:ilvl="5" w:tplc="5148A9CE" w:tentative="1">
      <w:start w:val="1"/>
      <w:numFmt w:val="decimal"/>
      <w:lvlText w:val="%6."/>
      <w:lvlJc w:val="left"/>
      <w:pPr>
        <w:tabs>
          <w:tab w:val="num" w:pos="4320"/>
        </w:tabs>
        <w:ind w:left="4320" w:hanging="360"/>
      </w:pPr>
    </w:lvl>
    <w:lvl w:ilvl="6" w:tplc="F514B354" w:tentative="1">
      <w:start w:val="1"/>
      <w:numFmt w:val="decimal"/>
      <w:lvlText w:val="%7."/>
      <w:lvlJc w:val="left"/>
      <w:pPr>
        <w:tabs>
          <w:tab w:val="num" w:pos="5040"/>
        </w:tabs>
        <w:ind w:left="5040" w:hanging="360"/>
      </w:pPr>
    </w:lvl>
    <w:lvl w:ilvl="7" w:tplc="49A6CE40" w:tentative="1">
      <w:start w:val="1"/>
      <w:numFmt w:val="decimal"/>
      <w:lvlText w:val="%8."/>
      <w:lvlJc w:val="left"/>
      <w:pPr>
        <w:tabs>
          <w:tab w:val="num" w:pos="5760"/>
        </w:tabs>
        <w:ind w:left="5760" w:hanging="360"/>
      </w:pPr>
    </w:lvl>
    <w:lvl w:ilvl="8" w:tplc="208A8F4A" w:tentative="1">
      <w:start w:val="1"/>
      <w:numFmt w:val="decimal"/>
      <w:lvlText w:val="%9."/>
      <w:lvlJc w:val="left"/>
      <w:pPr>
        <w:tabs>
          <w:tab w:val="num" w:pos="6480"/>
        </w:tabs>
        <w:ind w:left="6480" w:hanging="360"/>
      </w:pPr>
    </w:lvl>
  </w:abstractNum>
  <w:abstractNum w:abstractNumId="58">
    <w:nsid w:val="55321616"/>
    <w:multiLevelType w:val="multilevel"/>
    <w:tmpl w:val="E7B464E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79001E3"/>
    <w:multiLevelType w:val="multilevel"/>
    <w:tmpl w:val="4056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881412"/>
    <w:multiLevelType w:val="multilevel"/>
    <w:tmpl w:val="3222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842F0A"/>
    <w:multiLevelType w:val="multilevel"/>
    <w:tmpl w:val="89EA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DC5262D"/>
    <w:multiLevelType w:val="multilevel"/>
    <w:tmpl w:val="8D02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CC12EC"/>
    <w:multiLevelType w:val="multilevel"/>
    <w:tmpl w:val="58646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FA80B5E"/>
    <w:multiLevelType w:val="multilevel"/>
    <w:tmpl w:val="77DA7302"/>
    <w:lvl w:ilvl="0">
      <w:start w:val="1"/>
      <w:numFmt w:val="lowerRoman"/>
      <w:lvlText w:val="%1."/>
      <w:lvlJc w:val="left"/>
      <w:pPr>
        <w:ind w:left="720" w:hanging="360"/>
      </w:pPr>
      <w:rPr>
        <w:rFonts w:ascii="Georgia" w:eastAsia="Georgia" w:hAnsi="Georgia" w:cs="Georgia"/>
        <w:sz w:val="24"/>
        <w:szCs w:val="24"/>
      </w:rPr>
    </w:lvl>
    <w:lvl w:ilvl="1">
      <w:start w:val="1"/>
      <w:numFmt w:val="lowerLetter"/>
      <w:lvlText w:val="%2."/>
      <w:lvlJc w:val="left"/>
      <w:pPr>
        <w:ind w:left="720" w:firstLine="0"/>
      </w:pPr>
      <w:rPr>
        <w:b w:val="0"/>
      </w:rPr>
    </w:lvl>
    <w:lvl w:ilvl="2">
      <w:start w:val="1"/>
      <w:numFmt w:val="decimal"/>
      <w:lvlText w:val="%2.%3"/>
      <w:lvlJc w:val="left"/>
      <w:pPr>
        <w:ind w:left="567" w:hanging="567"/>
      </w:pPr>
    </w:lvl>
    <w:lvl w:ilvl="3">
      <w:start w:val="1"/>
      <w:numFmt w:val="lowerRoman"/>
      <w:lvlText w:val="%4."/>
      <w:lvlJc w:val="right"/>
      <w:pPr>
        <w:ind w:left="720" w:hanging="360"/>
      </w:pPr>
      <w:rPr>
        <w:b w:val="0"/>
      </w:rPr>
    </w:lvl>
    <w:lvl w:ilvl="4">
      <w:start w:val="1"/>
      <w:numFmt w:val="lowerLetter"/>
      <w:lvlText w:val="%5."/>
      <w:lvlJc w:val="left"/>
      <w:pPr>
        <w:ind w:left="1352" w:hanging="360"/>
      </w:pPr>
    </w:lvl>
    <w:lvl w:ilvl="5">
      <w:start w:val="1"/>
      <w:numFmt w:val="decimal"/>
      <w:lvlText w:val="%6."/>
      <w:lvlJc w:val="left"/>
      <w:pPr>
        <w:ind w:left="1843" w:hanging="425"/>
      </w:pPr>
    </w:lvl>
    <w:lvl w:ilvl="6">
      <w:start w:val="1"/>
      <w:numFmt w:val="lowerRoman"/>
      <w:lvlText w:val="%7."/>
      <w:lvlJc w:val="left"/>
      <w:pPr>
        <w:ind w:left="360" w:hanging="360"/>
      </w:pPr>
      <w:rPr>
        <w:color w:val="000000"/>
      </w:rPr>
    </w:lvl>
    <w:lvl w:ilvl="7">
      <w:start w:val="1"/>
      <w:numFmt w:val="lowerLetter"/>
      <w:lvlText w:val="%8."/>
      <w:lvlJc w:val="left"/>
      <w:pPr>
        <w:ind w:left="2880" w:hanging="360"/>
      </w:pPr>
    </w:lvl>
    <w:lvl w:ilvl="8">
      <w:start w:val="1"/>
      <w:numFmt w:val="lowerRoman"/>
      <w:lvlText w:val="%9."/>
      <w:lvlJc w:val="left"/>
      <w:pPr>
        <w:ind w:left="357" w:firstLine="0"/>
      </w:pPr>
      <w:rPr>
        <w:sz w:val="24"/>
        <w:szCs w:val="24"/>
      </w:rPr>
    </w:lvl>
  </w:abstractNum>
  <w:abstractNum w:abstractNumId="65">
    <w:nsid w:val="601134C5"/>
    <w:multiLevelType w:val="multilevel"/>
    <w:tmpl w:val="68A644F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0377A40"/>
    <w:multiLevelType w:val="multilevel"/>
    <w:tmpl w:val="559C976E"/>
    <w:lvl w:ilvl="0">
      <w:start w:val="7"/>
      <w:numFmt w:val="decimal"/>
      <w:lvlText w:val="%1"/>
      <w:lvlJc w:val="left"/>
      <w:pPr>
        <w:ind w:left="720" w:hanging="720"/>
      </w:pPr>
    </w:lvl>
    <w:lvl w:ilvl="1">
      <w:start w:val="3"/>
      <w:numFmt w:val="decimalZero"/>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7">
    <w:nsid w:val="60CB23BE"/>
    <w:multiLevelType w:val="hybridMultilevel"/>
    <w:tmpl w:val="F1D40A44"/>
    <w:lvl w:ilvl="0" w:tplc="25F6A8FA">
      <w:start w:val="4"/>
      <w:numFmt w:val="lowerLetter"/>
      <w:lvlText w:val="%1."/>
      <w:lvlJc w:val="left"/>
      <w:pPr>
        <w:tabs>
          <w:tab w:val="num" w:pos="720"/>
        </w:tabs>
        <w:ind w:left="720" w:hanging="360"/>
      </w:pPr>
    </w:lvl>
    <w:lvl w:ilvl="1" w:tplc="1E90C64C" w:tentative="1">
      <w:start w:val="1"/>
      <w:numFmt w:val="decimal"/>
      <w:lvlText w:val="%2."/>
      <w:lvlJc w:val="left"/>
      <w:pPr>
        <w:tabs>
          <w:tab w:val="num" w:pos="1440"/>
        </w:tabs>
        <w:ind w:left="1440" w:hanging="360"/>
      </w:pPr>
    </w:lvl>
    <w:lvl w:ilvl="2" w:tplc="D17E9020" w:tentative="1">
      <w:start w:val="1"/>
      <w:numFmt w:val="decimal"/>
      <w:lvlText w:val="%3."/>
      <w:lvlJc w:val="left"/>
      <w:pPr>
        <w:tabs>
          <w:tab w:val="num" w:pos="2160"/>
        </w:tabs>
        <w:ind w:left="2160" w:hanging="360"/>
      </w:pPr>
    </w:lvl>
    <w:lvl w:ilvl="3" w:tplc="85EE9EB8" w:tentative="1">
      <w:start w:val="1"/>
      <w:numFmt w:val="decimal"/>
      <w:lvlText w:val="%4."/>
      <w:lvlJc w:val="left"/>
      <w:pPr>
        <w:tabs>
          <w:tab w:val="num" w:pos="2880"/>
        </w:tabs>
        <w:ind w:left="2880" w:hanging="360"/>
      </w:pPr>
    </w:lvl>
    <w:lvl w:ilvl="4" w:tplc="932EB1DE" w:tentative="1">
      <w:start w:val="1"/>
      <w:numFmt w:val="decimal"/>
      <w:lvlText w:val="%5."/>
      <w:lvlJc w:val="left"/>
      <w:pPr>
        <w:tabs>
          <w:tab w:val="num" w:pos="3600"/>
        </w:tabs>
        <w:ind w:left="3600" w:hanging="360"/>
      </w:pPr>
    </w:lvl>
    <w:lvl w:ilvl="5" w:tplc="15607E96" w:tentative="1">
      <w:start w:val="1"/>
      <w:numFmt w:val="decimal"/>
      <w:lvlText w:val="%6."/>
      <w:lvlJc w:val="left"/>
      <w:pPr>
        <w:tabs>
          <w:tab w:val="num" w:pos="4320"/>
        </w:tabs>
        <w:ind w:left="4320" w:hanging="360"/>
      </w:pPr>
    </w:lvl>
    <w:lvl w:ilvl="6" w:tplc="DC9E1C5C" w:tentative="1">
      <w:start w:val="1"/>
      <w:numFmt w:val="decimal"/>
      <w:lvlText w:val="%7."/>
      <w:lvlJc w:val="left"/>
      <w:pPr>
        <w:tabs>
          <w:tab w:val="num" w:pos="5040"/>
        </w:tabs>
        <w:ind w:left="5040" w:hanging="360"/>
      </w:pPr>
    </w:lvl>
    <w:lvl w:ilvl="7" w:tplc="5A644B64" w:tentative="1">
      <w:start w:val="1"/>
      <w:numFmt w:val="decimal"/>
      <w:lvlText w:val="%8."/>
      <w:lvlJc w:val="left"/>
      <w:pPr>
        <w:tabs>
          <w:tab w:val="num" w:pos="5760"/>
        </w:tabs>
        <w:ind w:left="5760" w:hanging="360"/>
      </w:pPr>
    </w:lvl>
    <w:lvl w:ilvl="8" w:tplc="C2085890" w:tentative="1">
      <w:start w:val="1"/>
      <w:numFmt w:val="decimal"/>
      <w:lvlText w:val="%9."/>
      <w:lvlJc w:val="left"/>
      <w:pPr>
        <w:tabs>
          <w:tab w:val="num" w:pos="6480"/>
        </w:tabs>
        <w:ind w:left="6480" w:hanging="360"/>
      </w:pPr>
    </w:lvl>
  </w:abstractNum>
  <w:abstractNum w:abstractNumId="68">
    <w:nsid w:val="61942A7D"/>
    <w:multiLevelType w:val="multilevel"/>
    <w:tmpl w:val="6114A31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218111E"/>
    <w:multiLevelType w:val="multilevel"/>
    <w:tmpl w:val="A4DE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314DC6"/>
    <w:multiLevelType w:val="multilevel"/>
    <w:tmpl w:val="D5FA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5BE7B29"/>
    <w:multiLevelType w:val="multilevel"/>
    <w:tmpl w:val="2A16089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63716B7"/>
    <w:multiLevelType w:val="multilevel"/>
    <w:tmpl w:val="4578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73F24CE"/>
    <w:multiLevelType w:val="multilevel"/>
    <w:tmpl w:val="75CED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4D397E"/>
    <w:multiLevelType w:val="multilevel"/>
    <w:tmpl w:val="A818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6C1DE3"/>
    <w:multiLevelType w:val="multilevel"/>
    <w:tmpl w:val="A87C0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E235D0"/>
    <w:multiLevelType w:val="multilevel"/>
    <w:tmpl w:val="5830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C01B5B"/>
    <w:multiLevelType w:val="multilevel"/>
    <w:tmpl w:val="74C6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74BFB"/>
    <w:multiLevelType w:val="hybridMultilevel"/>
    <w:tmpl w:val="61F800CA"/>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C12CB5"/>
    <w:multiLevelType w:val="hybridMultilevel"/>
    <w:tmpl w:val="7390C140"/>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9E4F6D"/>
    <w:multiLevelType w:val="multilevel"/>
    <w:tmpl w:val="B79A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17C6EC0"/>
    <w:multiLevelType w:val="multilevel"/>
    <w:tmpl w:val="239A2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1B27FE6"/>
    <w:multiLevelType w:val="multilevel"/>
    <w:tmpl w:val="BE94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BB45AE"/>
    <w:multiLevelType w:val="multilevel"/>
    <w:tmpl w:val="C584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3DC05CE"/>
    <w:multiLevelType w:val="multilevel"/>
    <w:tmpl w:val="BCD0E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6125E69"/>
    <w:multiLevelType w:val="multilevel"/>
    <w:tmpl w:val="562C3080"/>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357A8F"/>
    <w:multiLevelType w:val="multilevel"/>
    <w:tmpl w:val="35BE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7374172"/>
    <w:multiLevelType w:val="hybridMultilevel"/>
    <w:tmpl w:val="04FED1D2"/>
    <w:lvl w:ilvl="0" w:tplc="5E8CA15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E8CA150">
      <w:start w:val="1"/>
      <w:numFmt w:val="lowerRoman"/>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522C9B"/>
    <w:multiLevelType w:val="multilevel"/>
    <w:tmpl w:val="EC78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8EB152A"/>
    <w:multiLevelType w:val="hybridMultilevel"/>
    <w:tmpl w:val="EDC05FE4"/>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9BD2BCC"/>
    <w:multiLevelType w:val="multilevel"/>
    <w:tmpl w:val="FBEE9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DE17BF5"/>
    <w:multiLevelType w:val="multilevel"/>
    <w:tmpl w:val="80548DB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EAE247D"/>
    <w:multiLevelType w:val="hybridMultilevel"/>
    <w:tmpl w:val="9BF8F408"/>
    <w:lvl w:ilvl="0" w:tplc="5E8CA1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F48537C"/>
    <w:multiLevelType w:val="multilevel"/>
    <w:tmpl w:val="05B6991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F4E2A8D"/>
    <w:multiLevelType w:val="multilevel"/>
    <w:tmpl w:val="5F7C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5"/>
  </w:num>
  <w:num w:numId="3">
    <w:abstractNumId w:val="91"/>
  </w:num>
  <w:num w:numId="4">
    <w:abstractNumId w:val="35"/>
  </w:num>
  <w:num w:numId="5">
    <w:abstractNumId w:val="38"/>
  </w:num>
  <w:num w:numId="6">
    <w:abstractNumId w:val="71"/>
  </w:num>
  <w:num w:numId="7">
    <w:abstractNumId w:val="18"/>
  </w:num>
  <w:num w:numId="8">
    <w:abstractNumId w:val="58"/>
  </w:num>
  <w:num w:numId="9">
    <w:abstractNumId w:val="30"/>
  </w:num>
  <w:num w:numId="10">
    <w:abstractNumId w:val="45"/>
  </w:num>
  <w:num w:numId="11">
    <w:abstractNumId w:val="27"/>
  </w:num>
  <w:num w:numId="12">
    <w:abstractNumId w:val="16"/>
  </w:num>
  <w:num w:numId="13">
    <w:abstractNumId w:val="49"/>
  </w:num>
  <w:num w:numId="14">
    <w:abstractNumId w:val="28"/>
  </w:num>
  <w:num w:numId="15">
    <w:abstractNumId w:val="93"/>
  </w:num>
  <w:num w:numId="16">
    <w:abstractNumId w:val="34"/>
  </w:num>
  <w:num w:numId="17">
    <w:abstractNumId w:val="21"/>
  </w:num>
  <w:num w:numId="18">
    <w:abstractNumId w:val="14"/>
  </w:num>
  <w:num w:numId="19">
    <w:abstractNumId w:val="26"/>
  </w:num>
  <w:num w:numId="20">
    <w:abstractNumId w:val="36"/>
  </w:num>
  <w:num w:numId="21">
    <w:abstractNumId w:val="40"/>
  </w:num>
  <w:num w:numId="22">
    <w:abstractNumId w:val="64"/>
  </w:num>
  <w:num w:numId="23">
    <w:abstractNumId w:val="39"/>
  </w:num>
  <w:num w:numId="24">
    <w:abstractNumId w:val="66"/>
  </w:num>
  <w:num w:numId="25">
    <w:abstractNumId w:val="53"/>
    <w:lvlOverride w:ilvl="0">
      <w:lvl w:ilvl="0">
        <w:numFmt w:val="lowerRoman"/>
        <w:lvlText w:val="%1."/>
        <w:lvlJc w:val="right"/>
      </w:lvl>
    </w:lvlOverride>
  </w:num>
  <w:num w:numId="26">
    <w:abstractNumId w:val="69"/>
    <w:lvlOverride w:ilvl="0">
      <w:lvl w:ilvl="0">
        <w:numFmt w:val="lowerRoman"/>
        <w:lvlText w:val="%1."/>
        <w:lvlJc w:val="right"/>
      </w:lvl>
    </w:lvlOverride>
  </w:num>
  <w:num w:numId="27">
    <w:abstractNumId w:val="23"/>
    <w:lvlOverride w:ilvl="0">
      <w:lvl w:ilvl="0">
        <w:numFmt w:val="lowerRoman"/>
        <w:lvlText w:val="%1."/>
        <w:lvlJc w:val="right"/>
      </w:lvl>
    </w:lvlOverride>
  </w:num>
  <w:num w:numId="28">
    <w:abstractNumId w:val="24"/>
    <w:lvlOverride w:ilvl="0">
      <w:lvl w:ilvl="0">
        <w:numFmt w:val="lowerRoman"/>
        <w:lvlText w:val="%1."/>
        <w:lvlJc w:val="right"/>
      </w:lvl>
    </w:lvlOverride>
  </w:num>
  <w:num w:numId="29">
    <w:abstractNumId w:val="29"/>
    <w:lvlOverride w:ilvl="0">
      <w:lvl w:ilvl="0">
        <w:numFmt w:val="lowerRoman"/>
        <w:lvlText w:val="%1."/>
        <w:lvlJc w:val="right"/>
      </w:lvl>
    </w:lvlOverride>
  </w:num>
  <w:num w:numId="30">
    <w:abstractNumId w:val="86"/>
    <w:lvlOverride w:ilvl="0">
      <w:lvl w:ilvl="0">
        <w:numFmt w:val="lowerRoman"/>
        <w:lvlText w:val="%1."/>
        <w:lvlJc w:val="right"/>
      </w:lvl>
    </w:lvlOverride>
  </w:num>
  <w:num w:numId="31">
    <w:abstractNumId w:val="5"/>
    <w:lvlOverride w:ilvl="0">
      <w:lvl w:ilvl="0">
        <w:numFmt w:val="lowerRoman"/>
        <w:lvlText w:val="%1."/>
        <w:lvlJc w:val="right"/>
      </w:lvl>
    </w:lvlOverride>
  </w:num>
  <w:num w:numId="32">
    <w:abstractNumId w:val="44"/>
    <w:lvlOverride w:ilvl="0">
      <w:lvl w:ilvl="0">
        <w:numFmt w:val="lowerRoman"/>
        <w:lvlText w:val="%1."/>
        <w:lvlJc w:val="right"/>
      </w:lvl>
    </w:lvlOverride>
  </w:num>
  <w:num w:numId="33">
    <w:abstractNumId w:val="17"/>
    <w:lvlOverride w:ilvl="0">
      <w:lvl w:ilvl="0">
        <w:numFmt w:val="lowerRoman"/>
        <w:lvlText w:val="%1."/>
        <w:lvlJc w:val="right"/>
      </w:lvl>
    </w:lvlOverride>
  </w:num>
  <w:num w:numId="34">
    <w:abstractNumId w:val="62"/>
    <w:lvlOverride w:ilvl="0">
      <w:lvl w:ilvl="0">
        <w:numFmt w:val="lowerRoman"/>
        <w:lvlText w:val="%1."/>
        <w:lvlJc w:val="right"/>
      </w:lvl>
    </w:lvlOverride>
  </w:num>
  <w:num w:numId="35">
    <w:abstractNumId w:val="22"/>
    <w:lvlOverride w:ilvl="0">
      <w:lvl w:ilvl="0">
        <w:numFmt w:val="lowerRoman"/>
        <w:lvlText w:val="%1."/>
        <w:lvlJc w:val="right"/>
      </w:lvl>
    </w:lvlOverride>
  </w:num>
  <w:num w:numId="36">
    <w:abstractNumId w:val="22"/>
    <w:lvlOverride w:ilvl="0">
      <w:lvl w:ilvl="0">
        <w:numFmt w:val="lowerRoman"/>
        <w:lvlText w:val="%1."/>
        <w:lvlJc w:val="right"/>
      </w:lvl>
    </w:lvlOverride>
    <w:lvlOverride w:ilvl="1">
      <w:lvl w:ilvl="1">
        <w:numFmt w:val="lowerLetter"/>
        <w:lvlText w:val="%2."/>
        <w:lvlJc w:val="left"/>
      </w:lvl>
    </w:lvlOverride>
  </w:num>
  <w:num w:numId="37">
    <w:abstractNumId w:val="22"/>
    <w:lvlOverride w:ilvl="0">
      <w:lvl w:ilvl="0">
        <w:numFmt w:val="lowerRoman"/>
        <w:lvlText w:val="%1."/>
        <w:lvlJc w:val="right"/>
      </w:lvl>
    </w:lvlOverride>
    <w:lvlOverride w:ilvl="1">
      <w:lvl w:ilvl="1">
        <w:numFmt w:val="lowerLetter"/>
        <w:lvlText w:val="%2."/>
        <w:lvlJc w:val="left"/>
      </w:lvl>
    </w:lvlOverride>
  </w:num>
  <w:num w:numId="38">
    <w:abstractNumId w:val="81"/>
    <w:lvlOverride w:ilvl="0">
      <w:lvl w:ilvl="0">
        <w:numFmt w:val="lowerRoman"/>
        <w:lvlText w:val="%1."/>
        <w:lvlJc w:val="right"/>
      </w:lvl>
    </w:lvlOverride>
  </w:num>
  <w:num w:numId="39">
    <w:abstractNumId w:val="81"/>
    <w:lvlOverride w:ilvl="0">
      <w:lvl w:ilvl="0">
        <w:numFmt w:val="lowerRoman"/>
        <w:lvlText w:val="%1."/>
        <w:lvlJc w:val="right"/>
      </w:lvl>
    </w:lvlOverride>
    <w:lvlOverride w:ilvl="1">
      <w:lvl w:ilvl="1">
        <w:numFmt w:val="lowerLetter"/>
        <w:lvlText w:val="%2."/>
        <w:lvlJc w:val="left"/>
      </w:lvl>
    </w:lvlOverride>
  </w:num>
  <w:num w:numId="40">
    <w:abstractNumId w:val="81"/>
    <w:lvlOverride w:ilvl="0">
      <w:lvl w:ilvl="0">
        <w:numFmt w:val="lowerRoman"/>
        <w:lvlText w:val="%1."/>
        <w:lvlJc w:val="right"/>
      </w:lvl>
    </w:lvlOverride>
    <w:lvlOverride w:ilvl="1">
      <w:lvl w:ilvl="1">
        <w:numFmt w:val="lowerLetter"/>
        <w:lvlText w:val="%2."/>
        <w:lvlJc w:val="left"/>
      </w:lvl>
    </w:lvlOverride>
  </w:num>
  <w:num w:numId="41">
    <w:abstractNumId w:val="90"/>
    <w:lvlOverride w:ilvl="0">
      <w:lvl w:ilvl="0">
        <w:numFmt w:val="lowerRoman"/>
        <w:lvlText w:val="%1."/>
        <w:lvlJc w:val="right"/>
      </w:lvl>
    </w:lvlOverride>
  </w:num>
  <w:num w:numId="42">
    <w:abstractNumId w:val="90"/>
    <w:lvlOverride w:ilvl="0">
      <w:lvl w:ilvl="0">
        <w:numFmt w:val="lowerRoman"/>
        <w:lvlText w:val="%1."/>
        <w:lvlJc w:val="right"/>
      </w:lvl>
    </w:lvlOverride>
    <w:lvlOverride w:ilvl="1">
      <w:lvl w:ilvl="1">
        <w:numFmt w:val="lowerLetter"/>
        <w:lvlText w:val="%2."/>
        <w:lvlJc w:val="left"/>
      </w:lvl>
    </w:lvlOverride>
  </w:num>
  <w:num w:numId="43">
    <w:abstractNumId w:val="90"/>
    <w:lvlOverride w:ilvl="0">
      <w:lvl w:ilvl="0">
        <w:numFmt w:val="lowerRoman"/>
        <w:lvlText w:val="%1."/>
        <w:lvlJc w:val="right"/>
      </w:lvl>
    </w:lvlOverride>
    <w:lvlOverride w:ilvl="1">
      <w:lvl w:ilvl="1">
        <w:numFmt w:val="lowerLetter"/>
        <w:lvlText w:val="%2."/>
        <w:lvlJc w:val="left"/>
      </w:lvl>
    </w:lvlOverride>
  </w:num>
  <w:num w:numId="44">
    <w:abstractNumId w:val="51"/>
    <w:lvlOverride w:ilvl="0">
      <w:lvl w:ilvl="0">
        <w:numFmt w:val="lowerRoman"/>
        <w:lvlText w:val="%1."/>
        <w:lvlJc w:val="right"/>
      </w:lvl>
    </w:lvlOverride>
  </w:num>
  <w:num w:numId="45">
    <w:abstractNumId w:val="51"/>
    <w:lvlOverride w:ilvl="0">
      <w:lvl w:ilvl="0">
        <w:numFmt w:val="lowerRoman"/>
        <w:lvlText w:val="%1."/>
        <w:lvlJc w:val="right"/>
      </w:lvl>
    </w:lvlOverride>
    <w:lvlOverride w:ilvl="1">
      <w:lvl w:ilvl="1">
        <w:numFmt w:val="lowerLetter"/>
        <w:lvlText w:val="%2."/>
        <w:lvlJc w:val="left"/>
      </w:lvl>
    </w:lvlOverride>
  </w:num>
  <w:num w:numId="46">
    <w:abstractNumId w:val="51"/>
    <w:lvlOverride w:ilvl="0">
      <w:lvl w:ilvl="0">
        <w:numFmt w:val="lowerRoman"/>
        <w:lvlText w:val="%1."/>
        <w:lvlJc w:val="right"/>
      </w:lvl>
    </w:lvlOverride>
    <w:lvlOverride w:ilvl="1">
      <w:lvl w:ilvl="1">
        <w:numFmt w:val="lowerLetter"/>
        <w:lvlText w:val="%2."/>
        <w:lvlJc w:val="left"/>
      </w:lvl>
    </w:lvlOverride>
  </w:num>
  <w:num w:numId="47">
    <w:abstractNumId w:val="88"/>
    <w:lvlOverride w:ilvl="0">
      <w:lvl w:ilvl="0">
        <w:numFmt w:val="lowerRoman"/>
        <w:lvlText w:val="%1."/>
        <w:lvlJc w:val="right"/>
      </w:lvl>
    </w:lvlOverride>
  </w:num>
  <w:num w:numId="48">
    <w:abstractNumId w:val="0"/>
    <w:lvlOverride w:ilvl="0">
      <w:lvl w:ilvl="0">
        <w:numFmt w:val="lowerRoman"/>
        <w:lvlText w:val="%1."/>
        <w:lvlJc w:val="right"/>
      </w:lvl>
    </w:lvlOverride>
  </w:num>
  <w:num w:numId="49">
    <w:abstractNumId w:val="0"/>
    <w:lvlOverride w:ilvl="0">
      <w:lvl w:ilvl="0">
        <w:numFmt w:val="lowerRoman"/>
        <w:lvlText w:val="%1."/>
        <w:lvlJc w:val="right"/>
      </w:lvl>
    </w:lvlOverride>
    <w:lvlOverride w:ilvl="1">
      <w:lvl w:ilvl="1">
        <w:numFmt w:val="lowerLetter"/>
        <w:lvlText w:val="%2."/>
        <w:lvlJc w:val="left"/>
      </w:lvl>
    </w:lvlOverride>
  </w:num>
  <w:num w:numId="50">
    <w:abstractNumId w:val="0"/>
    <w:lvlOverride w:ilvl="0">
      <w:lvl w:ilvl="0">
        <w:numFmt w:val="lowerRoman"/>
        <w:lvlText w:val="%1."/>
        <w:lvlJc w:val="right"/>
      </w:lvl>
    </w:lvlOverride>
    <w:lvlOverride w:ilvl="1">
      <w:lvl w:ilvl="1">
        <w:numFmt w:val="lowerLetter"/>
        <w:lvlText w:val="%2."/>
        <w:lvlJc w:val="left"/>
      </w:lvl>
    </w:lvlOverride>
  </w:num>
  <w:num w:numId="51">
    <w:abstractNumId w:val="84"/>
    <w:lvlOverride w:ilvl="0">
      <w:lvl w:ilvl="0">
        <w:numFmt w:val="lowerRoman"/>
        <w:lvlText w:val="%1."/>
        <w:lvlJc w:val="right"/>
      </w:lvl>
    </w:lvlOverride>
  </w:num>
  <w:num w:numId="52">
    <w:abstractNumId w:val="84"/>
    <w:lvlOverride w:ilvl="0">
      <w:lvl w:ilvl="0">
        <w:numFmt w:val="lowerRoman"/>
        <w:lvlText w:val="%1."/>
        <w:lvlJc w:val="right"/>
      </w:lvl>
    </w:lvlOverride>
    <w:lvlOverride w:ilvl="1">
      <w:lvl w:ilvl="1">
        <w:numFmt w:val="lowerLetter"/>
        <w:lvlText w:val="%2."/>
        <w:lvlJc w:val="left"/>
      </w:lvl>
    </w:lvlOverride>
  </w:num>
  <w:num w:numId="53">
    <w:abstractNumId w:val="84"/>
    <w:lvlOverride w:ilvl="0">
      <w:lvl w:ilvl="0">
        <w:numFmt w:val="lowerRoman"/>
        <w:lvlText w:val="%1."/>
        <w:lvlJc w:val="right"/>
      </w:lvl>
    </w:lvlOverride>
    <w:lvlOverride w:ilvl="1">
      <w:lvl w:ilvl="1">
        <w:numFmt w:val="lowerLetter"/>
        <w:lvlText w:val="%2."/>
        <w:lvlJc w:val="left"/>
      </w:lvl>
    </w:lvlOverride>
  </w:num>
  <w:num w:numId="54">
    <w:abstractNumId w:val="73"/>
    <w:lvlOverride w:ilvl="0">
      <w:lvl w:ilvl="0">
        <w:numFmt w:val="lowerRoman"/>
        <w:lvlText w:val="%1."/>
        <w:lvlJc w:val="right"/>
      </w:lvl>
    </w:lvlOverride>
  </w:num>
  <w:num w:numId="55">
    <w:abstractNumId w:val="73"/>
    <w:lvlOverride w:ilvl="0">
      <w:lvl w:ilvl="0">
        <w:numFmt w:val="lowerRoman"/>
        <w:lvlText w:val="%1."/>
        <w:lvlJc w:val="right"/>
      </w:lvl>
    </w:lvlOverride>
    <w:lvlOverride w:ilvl="1">
      <w:lvl w:ilvl="1">
        <w:numFmt w:val="lowerLetter"/>
        <w:lvlText w:val="%2."/>
        <w:lvlJc w:val="left"/>
      </w:lvl>
    </w:lvlOverride>
  </w:num>
  <w:num w:numId="56">
    <w:abstractNumId w:val="73"/>
    <w:lvlOverride w:ilvl="0">
      <w:lvl w:ilvl="0">
        <w:numFmt w:val="lowerRoman"/>
        <w:lvlText w:val="%1."/>
        <w:lvlJc w:val="right"/>
      </w:lvl>
    </w:lvlOverride>
    <w:lvlOverride w:ilvl="1">
      <w:lvl w:ilvl="1">
        <w:numFmt w:val="lowerLetter"/>
        <w:lvlText w:val="%2."/>
        <w:lvlJc w:val="left"/>
      </w:lvl>
    </w:lvlOverride>
  </w:num>
  <w:num w:numId="57">
    <w:abstractNumId w:val="83"/>
    <w:lvlOverride w:ilvl="0">
      <w:lvl w:ilvl="0">
        <w:numFmt w:val="lowerRoman"/>
        <w:lvlText w:val="%1."/>
        <w:lvlJc w:val="right"/>
      </w:lvl>
    </w:lvlOverride>
  </w:num>
  <w:num w:numId="58">
    <w:abstractNumId w:val="32"/>
    <w:lvlOverride w:ilvl="0">
      <w:lvl w:ilvl="0">
        <w:numFmt w:val="lowerRoman"/>
        <w:lvlText w:val="%1."/>
        <w:lvlJc w:val="right"/>
      </w:lvl>
    </w:lvlOverride>
  </w:num>
  <w:num w:numId="59">
    <w:abstractNumId w:val="8"/>
    <w:lvlOverride w:ilvl="0">
      <w:lvl w:ilvl="0">
        <w:numFmt w:val="lowerRoman"/>
        <w:lvlText w:val="%1."/>
        <w:lvlJc w:val="right"/>
      </w:lvl>
    </w:lvlOverride>
  </w:num>
  <w:num w:numId="60">
    <w:abstractNumId w:val="72"/>
    <w:lvlOverride w:ilvl="0">
      <w:lvl w:ilvl="0">
        <w:numFmt w:val="lowerRoman"/>
        <w:lvlText w:val="%1."/>
        <w:lvlJc w:val="right"/>
      </w:lvl>
    </w:lvlOverride>
  </w:num>
  <w:num w:numId="61">
    <w:abstractNumId w:val="3"/>
    <w:lvlOverride w:ilvl="0">
      <w:lvl w:ilvl="0">
        <w:numFmt w:val="lowerRoman"/>
        <w:lvlText w:val="%1."/>
        <w:lvlJc w:val="right"/>
      </w:lvl>
    </w:lvlOverride>
  </w:num>
  <w:num w:numId="62">
    <w:abstractNumId w:val="10"/>
    <w:lvlOverride w:ilvl="0">
      <w:lvl w:ilvl="0">
        <w:numFmt w:val="lowerRoman"/>
        <w:lvlText w:val="%1."/>
        <w:lvlJc w:val="right"/>
      </w:lvl>
    </w:lvlOverride>
  </w:num>
  <w:num w:numId="63">
    <w:abstractNumId w:val="74"/>
    <w:lvlOverride w:ilvl="0">
      <w:lvl w:ilvl="0">
        <w:numFmt w:val="lowerRoman"/>
        <w:lvlText w:val="%1."/>
        <w:lvlJc w:val="right"/>
      </w:lvl>
    </w:lvlOverride>
  </w:num>
  <w:num w:numId="64">
    <w:abstractNumId w:val="70"/>
    <w:lvlOverride w:ilvl="0">
      <w:lvl w:ilvl="0">
        <w:numFmt w:val="lowerRoman"/>
        <w:lvlText w:val="%1."/>
        <w:lvlJc w:val="right"/>
      </w:lvl>
    </w:lvlOverride>
  </w:num>
  <w:num w:numId="65">
    <w:abstractNumId w:val="77"/>
    <w:lvlOverride w:ilvl="0">
      <w:lvl w:ilvl="0">
        <w:numFmt w:val="lowerRoman"/>
        <w:lvlText w:val="%1."/>
        <w:lvlJc w:val="right"/>
      </w:lvl>
    </w:lvlOverride>
  </w:num>
  <w:num w:numId="66">
    <w:abstractNumId w:val="9"/>
    <w:lvlOverride w:ilvl="0">
      <w:lvl w:ilvl="0">
        <w:numFmt w:val="lowerRoman"/>
        <w:lvlText w:val="%1."/>
        <w:lvlJc w:val="right"/>
      </w:lvl>
    </w:lvlOverride>
  </w:num>
  <w:num w:numId="67">
    <w:abstractNumId w:val="43"/>
    <w:lvlOverride w:ilvl="0">
      <w:lvl w:ilvl="0">
        <w:numFmt w:val="lowerRoman"/>
        <w:lvlText w:val="%1."/>
        <w:lvlJc w:val="right"/>
      </w:lvl>
    </w:lvlOverride>
  </w:num>
  <w:num w:numId="68">
    <w:abstractNumId w:val="82"/>
    <w:lvlOverride w:ilvl="0">
      <w:lvl w:ilvl="0">
        <w:numFmt w:val="lowerRoman"/>
        <w:lvlText w:val="%1."/>
        <w:lvlJc w:val="right"/>
      </w:lvl>
    </w:lvlOverride>
  </w:num>
  <w:num w:numId="69">
    <w:abstractNumId w:val="47"/>
    <w:lvlOverride w:ilvl="0">
      <w:lvl w:ilvl="0">
        <w:numFmt w:val="lowerRoman"/>
        <w:lvlText w:val="%1."/>
        <w:lvlJc w:val="right"/>
      </w:lvl>
    </w:lvlOverride>
  </w:num>
  <w:num w:numId="70">
    <w:abstractNumId w:val="33"/>
    <w:lvlOverride w:ilvl="0">
      <w:lvl w:ilvl="0">
        <w:numFmt w:val="lowerRoman"/>
        <w:lvlText w:val="%1."/>
        <w:lvlJc w:val="right"/>
      </w:lvl>
    </w:lvlOverride>
  </w:num>
  <w:num w:numId="71">
    <w:abstractNumId w:val="33"/>
    <w:lvlOverride w:ilvl="0">
      <w:lvl w:ilvl="0">
        <w:numFmt w:val="lowerRoman"/>
        <w:lvlText w:val="%1."/>
        <w:lvlJc w:val="right"/>
      </w:lvl>
    </w:lvlOverride>
    <w:lvlOverride w:ilvl="1">
      <w:lvl w:ilvl="1">
        <w:numFmt w:val="lowerLetter"/>
        <w:lvlText w:val="%2."/>
        <w:lvlJc w:val="left"/>
      </w:lvl>
    </w:lvlOverride>
  </w:num>
  <w:num w:numId="72">
    <w:abstractNumId w:val="33"/>
    <w:lvlOverride w:ilvl="0">
      <w:lvl w:ilvl="0">
        <w:numFmt w:val="lowerRoman"/>
        <w:lvlText w:val="%1."/>
        <w:lvlJc w:val="right"/>
      </w:lvl>
    </w:lvlOverride>
    <w:lvlOverride w:ilvl="1">
      <w:lvl w:ilvl="1">
        <w:numFmt w:val="lowerLetter"/>
        <w:lvlText w:val="%2."/>
        <w:lvlJc w:val="left"/>
      </w:lvl>
    </w:lvlOverride>
  </w:num>
  <w:num w:numId="73">
    <w:abstractNumId w:val="52"/>
    <w:lvlOverride w:ilvl="0">
      <w:lvl w:ilvl="0">
        <w:numFmt w:val="lowerRoman"/>
        <w:lvlText w:val="%1."/>
        <w:lvlJc w:val="right"/>
      </w:lvl>
    </w:lvlOverride>
  </w:num>
  <w:num w:numId="74">
    <w:abstractNumId w:val="2"/>
    <w:lvlOverride w:ilvl="0">
      <w:lvl w:ilvl="0">
        <w:numFmt w:val="lowerRoman"/>
        <w:lvlText w:val="%1."/>
        <w:lvlJc w:val="right"/>
      </w:lvl>
    </w:lvlOverride>
  </w:num>
  <w:num w:numId="75">
    <w:abstractNumId w:val="75"/>
    <w:lvlOverride w:ilvl="0">
      <w:lvl w:ilvl="0">
        <w:numFmt w:val="lowerRoman"/>
        <w:lvlText w:val="%1."/>
        <w:lvlJc w:val="right"/>
      </w:lvl>
    </w:lvlOverride>
  </w:num>
  <w:num w:numId="76">
    <w:abstractNumId w:val="75"/>
    <w:lvlOverride w:ilvl="0">
      <w:lvl w:ilvl="0">
        <w:numFmt w:val="lowerRoman"/>
        <w:lvlText w:val="%1."/>
        <w:lvlJc w:val="right"/>
      </w:lvl>
    </w:lvlOverride>
    <w:lvlOverride w:ilvl="1">
      <w:lvl w:ilvl="1">
        <w:numFmt w:val="lowerLetter"/>
        <w:lvlText w:val="%2."/>
        <w:lvlJc w:val="left"/>
      </w:lvl>
    </w:lvlOverride>
  </w:num>
  <w:num w:numId="77">
    <w:abstractNumId w:val="94"/>
    <w:lvlOverride w:ilvl="0">
      <w:lvl w:ilvl="0">
        <w:numFmt w:val="lowerRoman"/>
        <w:lvlText w:val="%1."/>
        <w:lvlJc w:val="right"/>
      </w:lvl>
    </w:lvlOverride>
  </w:num>
  <w:num w:numId="78">
    <w:abstractNumId w:val="80"/>
    <w:lvlOverride w:ilvl="0">
      <w:lvl w:ilvl="0">
        <w:numFmt w:val="lowerRoman"/>
        <w:lvlText w:val="%1."/>
        <w:lvlJc w:val="right"/>
      </w:lvl>
    </w:lvlOverride>
  </w:num>
  <w:num w:numId="79">
    <w:abstractNumId w:val="55"/>
    <w:lvlOverride w:ilvl="0">
      <w:lvl w:ilvl="0">
        <w:numFmt w:val="lowerRoman"/>
        <w:lvlText w:val="%1."/>
        <w:lvlJc w:val="right"/>
      </w:lvl>
    </w:lvlOverride>
  </w:num>
  <w:num w:numId="80">
    <w:abstractNumId w:val="19"/>
    <w:lvlOverride w:ilvl="0">
      <w:lvl w:ilvl="0">
        <w:numFmt w:val="lowerRoman"/>
        <w:lvlText w:val="%1."/>
        <w:lvlJc w:val="right"/>
      </w:lvl>
    </w:lvlOverride>
  </w:num>
  <w:num w:numId="81">
    <w:abstractNumId w:val="76"/>
    <w:lvlOverride w:ilvl="0">
      <w:lvl w:ilvl="0">
        <w:numFmt w:val="lowerRoman"/>
        <w:lvlText w:val="%1."/>
        <w:lvlJc w:val="right"/>
      </w:lvl>
    </w:lvlOverride>
  </w:num>
  <w:num w:numId="82">
    <w:abstractNumId w:val="85"/>
    <w:lvlOverride w:ilvl="2">
      <w:lvl w:ilvl="2">
        <w:numFmt w:val="decimal"/>
        <w:lvlText w:val="%3."/>
        <w:lvlJc w:val="left"/>
      </w:lvl>
    </w:lvlOverride>
  </w:num>
  <w:num w:numId="83">
    <w:abstractNumId w:val="6"/>
    <w:lvlOverride w:ilvl="0">
      <w:lvl w:ilvl="0">
        <w:numFmt w:val="lowerRoman"/>
        <w:lvlText w:val="%1."/>
        <w:lvlJc w:val="right"/>
      </w:lvl>
    </w:lvlOverride>
  </w:num>
  <w:num w:numId="84">
    <w:abstractNumId w:val="6"/>
    <w:lvlOverride w:ilvl="0">
      <w:lvl w:ilvl="0">
        <w:numFmt w:val="lowerRoman"/>
        <w:lvlText w:val="%1."/>
        <w:lvlJc w:val="right"/>
      </w:lvl>
    </w:lvlOverride>
    <w:lvlOverride w:ilvl="1">
      <w:lvl w:ilvl="1">
        <w:numFmt w:val="lowerLetter"/>
        <w:lvlText w:val="%2."/>
        <w:lvlJc w:val="left"/>
      </w:lvl>
    </w:lvlOverride>
  </w:num>
  <w:num w:numId="85">
    <w:abstractNumId w:val="6"/>
    <w:lvlOverride w:ilvl="0">
      <w:lvl w:ilvl="0">
        <w:numFmt w:val="lowerRoman"/>
        <w:lvlText w:val="%1."/>
        <w:lvlJc w:val="right"/>
      </w:lvl>
    </w:lvlOverride>
    <w:lvlOverride w:ilvl="1">
      <w:lvl w:ilvl="1">
        <w:numFmt w:val="lowerLetter"/>
        <w:lvlText w:val="%2."/>
        <w:lvlJc w:val="left"/>
      </w:lvl>
    </w:lvlOverride>
  </w:num>
  <w:num w:numId="86">
    <w:abstractNumId w:val="6"/>
    <w:lvlOverride w:ilvl="0">
      <w:lvl w:ilvl="0">
        <w:numFmt w:val="lowerRoman"/>
        <w:lvlText w:val="%1."/>
        <w:lvlJc w:val="right"/>
      </w:lvl>
    </w:lvlOverride>
    <w:lvlOverride w:ilvl="1">
      <w:lvl w:ilvl="1">
        <w:numFmt w:val="lowerLetter"/>
        <w:lvlText w:val="%2."/>
        <w:lvlJc w:val="left"/>
      </w:lvl>
    </w:lvlOverride>
  </w:num>
  <w:num w:numId="87">
    <w:abstractNumId w:val="6"/>
    <w:lvlOverride w:ilvl="0">
      <w:lvl w:ilvl="0">
        <w:numFmt w:val="lowerRoman"/>
        <w:lvlText w:val="%1."/>
        <w:lvlJc w:val="right"/>
      </w:lvl>
    </w:lvlOverride>
    <w:lvlOverride w:ilvl="1">
      <w:lvl w:ilvl="1">
        <w:numFmt w:val="lowerLetter"/>
        <w:lvlText w:val="%2."/>
        <w:lvlJc w:val="left"/>
      </w:lvl>
    </w:lvlOverride>
  </w:num>
  <w:num w:numId="88">
    <w:abstractNumId w:val="6"/>
    <w:lvlOverride w:ilvl="0">
      <w:lvl w:ilvl="0">
        <w:numFmt w:val="lowerRoman"/>
        <w:lvlText w:val="%1."/>
        <w:lvlJc w:val="right"/>
      </w:lvl>
    </w:lvlOverride>
    <w:lvlOverride w:ilvl="1">
      <w:lvl w:ilvl="1">
        <w:numFmt w:val="lowerLetter"/>
        <w:lvlText w:val="%2."/>
        <w:lvlJc w:val="left"/>
      </w:lvl>
    </w:lvlOverride>
  </w:num>
  <w:num w:numId="89">
    <w:abstractNumId w:val="6"/>
    <w:lvlOverride w:ilvl="0">
      <w:lvl w:ilvl="0">
        <w:numFmt w:val="lowerRoman"/>
        <w:lvlText w:val="%1."/>
        <w:lvlJc w:val="right"/>
      </w:lvl>
    </w:lvlOverride>
    <w:lvlOverride w:ilvl="1">
      <w:lvl w:ilvl="1">
        <w:numFmt w:val="lowerLetter"/>
        <w:lvlText w:val="%2."/>
        <w:lvlJc w:val="left"/>
      </w:lvl>
    </w:lvlOverride>
  </w:num>
  <w:num w:numId="90">
    <w:abstractNumId w:val="6"/>
    <w:lvlOverride w:ilvl="0">
      <w:lvl w:ilvl="0">
        <w:numFmt w:val="lowerRoman"/>
        <w:lvlText w:val="%1."/>
        <w:lvlJc w:val="right"/>
      </w:lvl>
    </w:lvlOverride>
    <w:lvlOverride w:ilvl="1">
      <w:lvl w:ilvl="1">
        <w:numFmt w:val="lowerLetter"/>
        <w:lvlText w:val="%2."/>
        <w:lvlJc w:val="left"/>
      </w:lvl>
    </w:lvlOverride>
  </w:num>
  <w:num w:numId="91">
    <w:abstractNumId w:val="6"/>
    <w:lvlOverride w:ilvl="0">
      <w:lvl w:ilvl="0">
        <w:numFmt w:val="lowerRoman"/>
        <w:lvlText w:val="%1."/>
        <w:lvlJc w:val="right"/>
      </w:lvl>
    </w:lvlOverride>
    <w:lvlOverride w:ilvl="1">
      <w:lvl w:ilvl="1">
        <w:numFmt w:val="lowerLetter"/>
        <w:lvlText w:val="%2."/>
        <w:lvlJc w:val="left"/>
      </w:lvl>
    </w:lvlOverride>
  </w:num>
  <w:num w:numId="92">
    <w:abstractNumId w:val="6"/>
    <w:lvlOverride w:ilvl="0">
      <w:lvl w:ilvl="0">
        <w:numFmt w:val="lowerRoman"/>
        <w:lvlText w:val="%1."/>
        <w:lvlJc w:val="right"/>
      </w:lvl>
    </w:lvlOverride>
    <w:lvlOverride w:ilvl="1">
      <w:lvl w:ilvl="1">
        <w:numFmt w:val="lowerLetter"/>
        <w:lvlText w:val="%2."/>
        <w:lvlJc w:val="left"/>
      </w:lvl>
    </w:lvlOverride>
  </w:num>
  <w:num w:numId="93">
    <w:abstractNumId w:val="42"/>
    <w:lvlOverride w:ilvl="0">
      <w:lvl w:ilvl="0">
        <w:numFmt w:val="lowerRoman"/>
        <w:lvlText w:val="%1."/>
        <w:lvlJc w:val="right"/>
      </w:lvl>
    </w:lvlOverride>
  </w:num>
  <w:num w:numId="94">
    <w:abstractNumId w:val="31"/>
    <w:lvlOverride w:ilvl="0">
      <w:lvl w:ilvl="0">
        <w:numFmt w:val="lowerRoman"/>
        <w:lvlText w:val="%1."/>
        <w:lvlJc w:val="right"/>
      </w:lvl>
    </w:lvlOverride>
  </w:num>
  <w:num w:numId="95">
    <w:abstractNumId w:val="31"/>
    <w:lvlOverride w:ilvl="0">
      <w:lvl w:ilvl="0">
        <w:numFmt w:val="lowerRoman"/>
        <w:lvlText w:val="%1."/>
        <w:lvlJc w:val="right"/>
      </w:lvl>
    </w:lvlOverride>
    <w:lvlOverride w:ilvl="1">
      <w:lvl w:ilvl="1">
        <w:numFmt w:val="lowerLetter"/>
        <w:lvlText w:val="%2."/>
        <w:lvlJc w:val="left"/>
      </w:lvl>
    </w:lvlOverride>
  </w:num>
  <w:num w:numId="96">
    <w:abstractNumId w:val="59"/>
    <w:lvlOverride w:ilvl="0">
      <w:lvl w:ilvl="0">
        <w:numFmt w:val="lowerRoman"/>
        <w:lvlText w:val="%1."/>
        <w:lvlJc w:val="right"/>
      </w:lvl>
    </w:lvlOverride>
  </w:num>
  <w:num w:numId="97">
    <w:abstractNumId w:val="63"/>
    <w:lvlOverride w:ilvl="0">
      <w:lvl w:ilvl="0">
        <w:numFmt w:val="lowerRoman"/>
        <w:lvlText w:val="%1."/>
        <w:lvlJc w:val="right"/>
      </w:lvl>
    </w:lvlOverride>
  </w:num>
  <w:num w:numId="98">
    <w:abstractNumId w:val="63"/>
    <w:lvlOverride w:ilvl="0">
      <w:lvl w:ilvl="0">
        <w:numFmt w:val="lowerRoman"/>
        <w:lvlText w:val="%1."/>
        <w:lvlJc w:val="right"/>
      </w:lvl>
    </w:lvlOverride>
    <w:lvlOverride w:ilvl="1">
      <w:lvl w:ilvl="1">
        <w:numFmt w:val="lowerLetter"/>
        <w:lvlText w:val="%2."/>
        <w:lvlJc w:val="left"/>
      </w:lvl>
    </w:lvlOverride>
  </w:num>
  <w:num w:numId="99">
    <w:abstractNumId w:val="63"/>
    <w:lvlOverride w:ilvl="0">
      <w:lvl w:ilvl="0">
        <w:numFmt w:val="lowerRoman"/>
        <w:lvlText w:val="%1."/>
        <w:lvlJc w:val="right"/>
      </w:lvl>
    </w:lvlOverride>
    <w:lvlOverride w:ilvl="1">
      <w:lvl w:ilvl="1">
        <w:numFmt w:val="lowerLetter"/>
        <w:lvlText w:val="%2."/>
        <w:lvlJc w:val="left"/>
      </w:lvl>
    </w:lvlOverride>
  </w:num>
  <w:num w:numId="100">
    <w:abstractNumId w:val="56"/>
    <w:lvlOverride w:ilvl="0">
      <w:lvl w:ilvl="0">
        <w:numFmt w:val="lowerLetter"/>
        <w:lvlText w:val="%1."/>
        <w:lvlJc w:val="left"/>
      </w:lvl>
    </w:lvlOverride>
  </w:num>
  <w:num w:numId="101">
    <w:abstractNumId w:val="46"/>
  </w:num>
  <w:num w:numId="102">
    <w:abstractNumId w:val="67"/>
  </w:num>
  <w:num w:numId="103">
    <w:abstractNumId w:val="57"/>
  </w:num>
  <w:num w:numId="104">
    <w:abstractNumId w:val="57"/>
    <w:lvlOverride w:ilvl="1">
      <w:lvl w:ilvl="1" w:tplc="906C1296">
        <w:numFmt w:val="lowerLetter"/>
        <w:lvlText w:val="%2."/>
        <w:lvlJc w:val="left"/>
      </w:lvl>
    </w:lvlOverride>
  </w:num>
  <w:num w:numId="105">
    <w:abstractNumId w:val="57"/>
    <w:lvlOverride w:ilvl="0">
      <w:lvl w:ilvl="0" w:tplc="D1C86330">
        <w:numFmt w:val="lowerRoman"/>
        <w:lvlText w:val="%1."/>
        <w:lvlJc w:val="right"/>
      </w:lvl>
    </w:lvlOverride>
    <w:lvlOverride w:ilvl="1">
      <w:lvl w:ilvl="1" w:tplc="906C1296">
        <w:numFmt w:val="lowerLetter"/>
        <w:lvlText w:val="%2."/>
        <w:lvlJc w:val="left"/>
      </w:lvl>
    </w:lvlOverride>
  </w:num>
  <w:num w:numId="106">
    <w:abstractNumId w:val="57"/>
    <w:lvlOverride w:ilvl="0">
      <w:lvl w:ilvl="0" w:tplc="D1C86330">
        <w:numFmt w:val="lowerRoman"/>
        <w:lvlText w:val="%1."/>
        <w:lvlJc w:val="right"/>
      </w:lvl>
    </w:lvlOverride>
    <w:lvlOverride w:ilvl="1">
      <w:lvl w:ilvl="1" w:tplc="906C1296">
        <w:numFmt w:val="lowerLetter"/>
        <w:lvlText w:val="%2."/>
        <w:lvlJc w:val="left"/>
      </w:lvl>
    </w:lvlOverride>
  </w:num>
  <w:num w:numId="107">
    <w:abstractNumId w:val="57"/>
    <w:lvlOverride w:ilvl="0">
      <w:lvl w:ilvl="0" w:tplc="D1C86330">
        <w:numFmt w:val="lowerRoman"/>
        <w:lvlText w:val="%1."/>
        <w:lvlJc w:val="right"/>
      </w:lvl>
    </w:lvlOverride>
    <w:lvlOverride w:ilvl="1">
      <w:lvl w:ilvl="1" w:tplc="906C1296">
        <w:numFmt w:val="lowerLetter"/>
        <w:lvlText w:val="%2."/>
        <w:lvlJc w:val="left"/>
      </w:lvl>
    </w:lvlOverride>
  </w:num>
  <w:num w:numId="108">
    <w:abstractNumId w:val="57"/>
    <w:lvlOverride w:ilvl="0">
      <w:lvl w:ilvl="0" w:tplc="D1C86330">
        <w:numFmt w:val="lowerRoman"/>
        <w:lvlText w:val="%1."/>
        <w:lvlJc w:val="right"/>
      </w:lvl>
    </w:lvlOverride>
    <w:lvlOverride w:ilvl="1">
      <w:lvl w:ilvl="1" w:tplc="906C1296">
        <w:numFmt w:val="lowerLetter"/>
        <w:lvlText w:val="%2."/>
        <w:lvlJc w:val="left"/>
      </w:lvl>
    </w:lvlOverride>
  </w:num>
  <w:num w:numId="109">
    <w:abstractNumId w:val="57"/>
    <w:lvlOverride w:ilvl="0">
      <w:lvl w:ilvl="0" w:tplc="D1C86330">
        <w:numFmt w:val="lowerRoman"/>
        <w:lvlText w:val="%1."/>
        <w:lvlJc w:val="right"/>
      </w:lvl>
    </w:lvlOverride>
    <w:lvlOverride w:ilvl="1">
      <w:lvl w:ilvl="1" w:tplc="906C1296">
        <w:numFmt w:val="lowerLetter"/>
        <w:lvlText w:val="%2."/>
        <w:lvlJc w:val="left"/>
      </w:lvl>
    </w:lvlOverride>
  </w:num>
  <w:num w:numId="110">
    <w:abstractNumId w:val="57"/>
    <w:lvlOverride w:ilvl="0">
      <w:lvl w:ilvl="0" w:tplc="D1C86330">
        <w:numFmt w:val="lowerRoman"/>
        <w:lvlText w:val="%1."/>
        <w:lvlJc w:val="right"/>
      </w:lvl>
    </w:lvlOverride>
    <w:lvlOverride w:ilvl="1">
      <w:lvl w:ilvl="1" w:tplc="906C1296">
        <w:numFmt w:val="lowerLetter"/>
        <w:lvlText w:val="%2."/>
        <w:lvlJc w:val="left"/>
      </w:lvl>
    </w:lvlOverride>
  </w:num>
  <w:num w:numId="111">
    <w:abstractNumId w:val="57"/>
    <w:lvlOverride w:ilvl="0">
      <w:lvl w:ilvl="0" w:tplc="D1C86330">
        <w:numFmt w:val="lowerRoman"/>
        <w:lvlText w:val="%1."/>
        <w:lvlJc w:val="right"/>
      </w:lvl>
    </w:lvlOverride>
    <w:lvlOverride w:ilvl="1">
      <w:lvl w:ilvl="1" w:tplc="906C1296">
        <w:numFmt w:val="lowerLetter"/>
        <w:lvlText w:val="%2."/>
        <w:lvlJc w:val="left"/>
      </w:lvl>
    </w:lvlOverride>
  </w:num>
  <w:num w:numId="112">
    <w:abstractNumId w:val="57"/>
    <w:lvlOverride w:ilvl="0">
      <w:lvl w:ilvl="0" w:tplc="D1C86330">
        <w:numFmt w:val="lowerRoman"/>
        <w:lvlText w:val="%1."/>
        <w:lvlJc w:val="right"/>
      </w:lvl>
    </w:lvlOverride>
    <w:lvlOverride w:ilvl="1">
      <w:lvl w:ilvl="1" w:tplc="906C1296">
        <w:numFmt w:val="lowerLetter"/>
        <w:lvlText w:val="%2."/>
        <w:lvlJc w:val="left"/>
      </w:lvl>
    </w:lvlOverride>
  </w:num>
  <w:num w:numId="113">
    <w:abstractNumId w:val="57"/>
    <w:lvlOverride w:ilvl="0">
      <w:lvl w:ilvl="0" w:tplc="D1C86330">
        <w:numFmt w:val="lowerRoman"/>
        <w:lvlText w:val="%1."/>
        <w:lvlJc w:val="right"/>
      </w:lvl>
    </w:lvlOverride>
    <w:lvlOverride w:ilvl="1">
      <w:lvl w:ilvl="1" w:tplc="906C1296">
        <w:numFmt w:val="lowerLetter"/>
        <w:lvlText w:val="%2."/>
        <w:lvlJc w:val="left"/>
      </w:lvl>
    </w:lvlOverride>
  </w:num>
  <w:num w:numId="114">
    <w:abstractNumId w:val="57"/>
    <w:lvlOverride w:ilvl="0">
      <w:lvl w:ilvl="0" w:tplc="D1C86330">
        <w:numFmt w:val="lowerRoman"/>
        <w:lvlText w:val="%1."/>
        <w:lvlJc w:val="right"/>
      </w:lvl>
    </w:lvlOverride>
    <w:lvlOverride w:ilvl="1">
      <w:lvl w:ilvl="1" w:tplc="906C1296">
        <w:numFmt w:val="lowerLetter"/>
        <w:lvlText w:val="%2."/>
        <w:lvlJc w:val="left"/>
      </w:lvl>
    </w:lvlOverride>
  </w:num>
  <w:num w:numId="115">
    <w:abstractNumId w:val="57"/>
    <w:lvlOverride w:ilvl="0">
      <w:lvl w:ilvl="0" w:tplc="D1C86330">
        <w:numFmt w:val="lowerRoman"/>
        <w:lvlText w:val="%1."/>
        <w:lvlJc w:val="right"/>
      </w:lvl>
    </w:lvlOverride>
    <w:lvlOverride w:ilvl="1">
      <w:lvl w:ilvl="1" w:tplc="906C1296">
        <w:numFmt w:val="lowerLetter"/>
        <w:lvlText w:val="%2."/>
        <w:lvlJc w:val="left"/>
      </w:lvl>
    </w:lvlOverride>
  </w:num>
  <w:num w:numId="116">
    <w:abstractNumId w:val="57"/>
    <w:lvlOverride w:ilvl="0">
      <w:lvl w:ilvl="0" w:tplc="D1C86330">
        <w:numFmt w:val="lowerRoman"/>
        <w:lvlText w:val="%1."/>
        <w:lvlJc w:val="right"/>
      </w:lvl>
    </w:lvlOverride>
    <w:lvlOverride w:ilvl="1">
      <w:lvl w:ilvl="1" w:tplc="906C1296">
        <w:numFmt w:val="lowerLetter"/>
        <w:lvlText w:val="%2."/>
        <w:lvlJc w:val="left"/>
      </w:lvl>
    </w:lvlOverride>
  </w:num>
  <w:num w:numId="117">
    <w:abstractNumId w:val="50"/>
    <w:lvlOverride w:ilvl="0">
      <w:lvl w:ilvl="0">
        <w:numFmt w:val="lowerRoman"/>
        <w:lvlText w:val="%1."/>
        <w:lvlJc w:val="right"/>
      </w:lvl>
    </w:lvlOverride>
  </w:num>
  <w:num w:numId="118">
    <w:abstractNumId w:val="50"/>
    <w:lvlOverride w:ilvl="0">
      <w:lvl w:ilvl="0">
        <w:numFmt w:val="lowerRoman"/>
        <w:lvlText w:val="%1."/>
        <w:lvlJc w:val="right"/>
      </w:lvl>
    </w:lvlOverride>
    <w:lvlOverride w:ilvl="1">
      <w:lvl w:ilvl="1">
        <w:numFmt w:val="lowerLetter"/>
        <w:lvlText w:val="%2."/>
        <w:lvlJc w:val="left"/>
      </w:lvl>
    </w:lvlOverride>
  </w:num>
  <w:num w:numId="119">
    <w:abstractNumId w:val="68"/>
    <w:lvlOverride w:ilvl="2">
      <w:lvl w:ilvl="2">
        <w:numFmt w:val="decimal"/>
        <w:lvlText w:val="%3."/>
        <w:lvlJc w:val="left"/>
      </w:lvl>
    </w:lvlOverride>
  </w:num>
  <w:num w:numId="120">
    <w:abstractNumId w:val="15"/>
    <w:lvlOverride w:ilvl="0">
      <w:lvl w:ilvl="0">
        <w:numFmt w:val="lowerRoman"/>
        <w:lvlText w:val="%1."/>
        <w:lvlJc w:val="right"/>
      </w:lvl>
    </w:lvlOverride>
  </w:num>
  <w:num w:numId="121">
    <w:abstractNumId w:val="60"/>
    <w:lvlOverride w:ilvl="0">
      <w:lvl w:ilvl="0">
        <w:numFmt w:val="lowerRoman"/>
        <w:lvlText w:val="%1."/>
        <w:lvlJc w:val="right"/>
      </w:lvl>
    </w:lvlOverride>
  </w:num>
  <w:num w:numId="122">
    <w:abstractNumId w:val="25"/>
    <w:lvlOverride w:ilvl="0">
      <w:lvl w:ilvl="0">
        <w:numFmt w:val="lowerRoman"/>
        <w:lvlText w:val="%1."/>
        <w:lvlJc w:val="right"/>
      </w:lvl>
    </w:lvlOverride>
  </w:num>
  <w:num w:numId="123">
    <w:abstractNumId w:val="37"/>
    <w:lvlOverride w:ilvl="2">
      <w:lvl w:ilvl="2">
        <w:numFmt w:val="decimal"/>
        <w:lvlText w:val="%3."/>
        <w:lvlJc w:val="left"/>
      </w:lvl>
    </w:lvlOverride>
  </w:num>
  <w:num w:numId="124">
    <w:abstractNumId w:val="61"/>
    <w:lvlOverride w:ilvl="0">
      <w:lvl w:ilvl="0">
        <w:numFmt w:val="lowerRoman"/>
        <w:lvlText w:val="%1."/>
        <w:lvlJc w:val="right"/>
      </w:lvl>
    </w:lvlOverride>
  </w:num>
  <w:num w:numId="125">
    <w:abstractNumId w:val="11"/>
  </w:num>
  <w:num w:numId="126">
    <w:abstractNumId w:val="54"/>
  </w:num>
  <w:num w:numId="127">
    <w:abstractNumId w:val="7"/>
  </w:num>
  <w:num w:numId="128">
    <w:abstractNumId w:val="87"/>
  </w:num>
  <w:num w:numId="129">
    <w:abstractNumId w:val="48"/>
  </w:num>
  <w:num w:numId="130">
    <w:abstractNumId w:val="13"/>
  </w:num>
  <w:num w:numId="131">
    <w:abstractNumId w:val="78"/>
  </w:num>
  <w:num w:numId="132">
    <w:abstractNumId w:val="1"/>
  </w:num>
  <w:num w:numId="133">
    <w:abstractNumId w:val="79"/>
  </w:num>
  <w:num w:numId="134">
    <w:abstractNumId w:val="92"/>
  </w:num>
  <w:num w:numId="135">
    <w:abstractNumId w:val="41"/>
  </w:num>
  <w:num w:numId="136">
    <w:abstractNumId w:val="20"/>
  </w:num>
  <w:num w:numId="137">
    <w:abstractNumId w:val="89"/>
  </w:num>
  <w:num w:numId="138">
    <w:abstractNumId w:val="1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63"/>
    <w:rsid w:val="000832AE"/>
    <w:rsid w:val="00221C0A"/>
    <w:rsid w:val="002D520E"/>
    <w:rsid w:val="003063DA"/>
    <w:rsid w:val="005B5603"/>
    <w:rsid w:val="00AF3163"/>
    <w:rsid w:val="00B62A43"/>
    <w:rsid w:val="00D95B60"/>
    <w:rsid w:val="00F22482"/>
    <w:rsid w:val="00F702F8"/>
    <w:rsid w:val="00F9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04A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3163"/>
    <w:pPr>
      <w:pBdr>
        <w:top w:val="nil"/>
        <w:left w:val="nil"/>
        <w:bottom w:val="nil"/>
        <w:right w:val="nil"/>
        <w:between w:val="nil"/>
      </w:pBdr>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AF3163"/>
    <w:pPr>
      <w:widowControl w:val="0"/>
      <w:outlineLvl w:val="0"/>
    </w:pPr>
    <w:rPr>
      <w:rFonts w:ascii="Georgia" w:eastAsia="Georgia" w:hAnsi="Georgia" w:cs="Georgia"/>
      <w:b/>
      <w:sz w:val="32"/>
      <w:szCs w:val="32"/>
    </w:rPr>
  </w:style>
  <w:style w:type="paragraph" w:styleId="Heading2">
    <w:name w:val="heading 2"/>
    <w:basedOn w:val="Normal"/>
    <w:next w:val="Normal"/>
    <w:link w:val="Heading2Char"/>
    <w:uiPriority w:val="9"/>
    <w:qFormat/>
    <w:rsid w:val="00AF3163"/>
    <w:pPr>
      <w:widowControl w:val="0"/>
      <w:outlineLvl w:val="1"/>
    </w:pPr>
    <w:rPr>
      <w:rFonts w:ascii="Georgia" w:eastAsia="Georgia" w:hAnsi="Georgia" w:cs="Georgia"/>
      <w:b/>
    </w:rPr>
  </w:style>
  <w:style w:type="paragraph" w:styleId="Heading3">
    <w:name w:val="heading 3"/>
    <w:basedOn w:val="Normal"/>
    <w:next w:val="Normal"/>
    <w:link w:val="Heading3Char"/>
    <w:uiPriority w:val="9"/>
    <w:qFormat/>
    <w:rsid w:val="00AF3163"/>
    <w:pPr>
      <w:widowControl w:val="0"/>
      <w:ind w:left="567" w:hanging="567"/>
      <w:outlineLvl w:val="2"/>
    </w:pPr>
    <w:rPr>
      <w:sz w:val="20"/>
      <w:szCs w:val="20"/>
    </w:rPr>
  </w:style>
  <w:style w:type="paragraph" w:styleId="Heading4">
    <w:name w:val="heading 4"/>
    <w:basedOn w:val="Normal"/>
    <w:next w:val="Normal"/>
    <w:link w:val="Heading4Char"/>
    <w:uiPriority w:val="9"/>
    <w:qFormat/>
    <w:rsid w:val="00AF3163"/>
    <w:pPr>
      <w:widowControl w:val="0"/>
      <w:tabs>
        <w:tab w:val="left" w:pos="720"/>
      </w:tabs>
      <w:outlineLvl w:val="3"/>
    </w:pPr>
    <w:rPr>
      <w:sz w:val="20"/>
      <w:szCs w:val="20"/>
    </w:rPr>
  </w:style>
  <w:style w:type="paragraph" w:styleId="Heading5">
    <w:name w:val="heading 5"/>
    <w:basedOn w:val="Normal"/>
    <w:next w:val="Normal"/>
    <w:link w:val="Heading5Char"/>
    <w:uiPriority w:val="9"/>
    <w:qFormat/>
    <w:rsid w:val="00AF3163"/>
    <w:pPr>
      <w:widowControl w:val="0"/>
      <w:outlineLvl w:val="4"/>
    </w:pPr>
    <w:rPr>
      <w:sz w:val="20"/>
      <w:szCs w:val="20"/>
    </w:rPr>
  </w:style>
  <w:style w:type="paragraph" w:styleId="Heading6">
    <w:name w:val="heading 6"/>
    <w:basedOn w:val="Normal"/>
    <w:next w:val="Normal"/>
    <w:link w:val="Heading6Char"/>
    <w:rsid w:val="00AF3163"/>
    <w:pPr>
      <w:widowControl w:val="0"/>
      <w:outlineLvl w:val="5"/>
    </w:pPr>
    <w:rPr>
      <w:sz w:val="20"/>
      <w:szCs w:val="20"/>
    </w:rPr>
  </w:style>
  <w:style w:type="paragraph" w:styleId="Heading7">
    <w:name w:val="heading 7"/>
    <w:basedOn w:val="Normal"/>
    <w:next w:val="Normal"/>
    <w:link w:val="Heading7Char"/>
    <w:uiPriority w:val="9"/>
    <w:semiHidden/>
    <w:unhideWhenUsed/>
    <w:qFormat/>
    <w:rsid w:val="00AF316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163"/>
    <w:rPr>
      <w:rFonts w:ascii="Georgia" w:eastAsia="Georgia" w:hAnsi="Georgia" w:cs="Georgia"/>
      <w:b/>
      <w:color w:val="000000"/>
      <w:sz w:val="32"/>
      <w:szCs w:val="32"/>
    </w:rPr>
  </w:style>
  <w:style w:type="character" w:customStyle="1" w:styleId="Heading2Char">
    <w:name w:val="Heading 2 Char"/>
    <w:basedOn w:val="DefaultParagraphFont"/>
    <w:link w:val="Heading2"/>
    <w:uiPriority w:val="9"/>
    <w:rsid w:val="00AF3163"/>
    <w:rPr>
      <w:rFonts w:ascii="Georgia" w:eastAsia="Georgia" w:hAnsi="Georgia" w:cs="Georgia"/>
      <w:b/>
      <w:color w:val="000000"/>
    </w:rPr>
  </w:style>
  <w:style w:type="character" w:customStyle="1" w:styleId="Heading3Char">
    <w:name w:val="Heading 3 Char"/>
    <w:basedOn w:val="DefaultParagraphFont"/>
    <w:link w:val="Heading3"/>
    <w:uiPriority w:val="9"/>
    <w:rsid w:val="00AF3163"/>
    <w:rPr>
      <w:rFonts w:ascii="Times New Roman" w:eastAsia="Times New Roman" w:hAnsi="Times New Roman" w:cs="Times New Roman"/>
      <w:color w:val="000000"/>
      <w:sz w:val="20"/>
      <w:szCs w:val="20"/>
    </w:rPr>
  </w:style>
  <w:style w:type="character" w:customStyle="1" w:styleId="Heading4Char">
    <w:name w:val="Heading 4 Char"/>
    <w:basedOn w:val="DefaultParagraphFont"/>
    <w:link w:val="Heading4"/>
    <w:uiPriority w:val="9"/>
    <w:rsid w:val="00AF3163"/>
    <w:rPr>
      <w:rFonts w:ascii="Times New Roman" w:eastAsia="Times New Roman" w:hAnsi="Times New Roman" w:cs="Times New Roman"/>
      <w:color w:val="000000"/>
      <w:sz w:val="20"/>
      <w:szCs w:val="20"/>
    </w:rPr>
  </w:style>
  <w:style w:type="character" w:customStyle="1" w:styleId="Heading5Char">
    <w:name w:val="Heading 5 Char"/>
    <w:basedOn w:val="DefaultParagraphFont"/>
    <w:link w:val="Heading5"/>
    <w:uiPriority w:val="9"/>
    <w:rsid w:val="00AF3163"/>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AF3163"/>
    <w:rPr>
      <w:rFonts w:ascii="Times New Roman" w:eastAsia="Times New Roman" w:hAnsi="Times New Roman" w:cs="Times New Roman"/>
      <w:color w:val="000000"/>
      <w:sz w:val="20"/>
      <w:szCs w:val="20"/>
    </w:rPr>
  </w:style>
  <w:style w:type="character" w:customStyle="1" w:styleId="Heading7Char">
    <w:name w:val="Heading 7 Char"/>
    <w:basedOn w:val="DefaultParagraphFont"/>
    <w:link w:val="Heading7"/>
    <w:uiPriority w:val="9"/>
    <w:semiHidden/>
    <w:rsid w:val="00AF3163"/>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rsid w:val="00AF3163"/>
    <w:pPr>
      <w:keepNext/>
      <w:keepLines/>
      <w:spacing w:before="480" w:after="120"/>
    </w:pPr>
    <w:rPr>
      <w:b/>
      <w:sz w:val="72"/>
      <w:szCs w:val="72"/>
    </w:rPr>
  </w:style>
  <w:style w:type="character" w:customStyle="1" w:styleId="TitleChar">
    <w:name w:val="Title Char"/>
    <w:basedOn w:val="DefaultParagraphFont"/>
    <w:link w:val="Title"/>
    <w:rsid w:val="00AF3163"/>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AF316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F3163"/>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AF3163"/>
    <w:pPr>
      <w:ind w:left="720"/>
      <w:contextualSpacing/>
    </w:pPr>
  </w:style>
  <w:style w:type="paragraph" w:styleId="NormalWeb">
    <w:name w:val="Normal (Web)"/>
    <w:basedOn w:val="Normal"/>
    <w:uiPriority w:val="99"/>
    <w:unhideWhenUsed/>
    <w:rsid w:val="00AF316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AF3163"/>
  </w:style>
  <w:style w:type="character" w:styleId="Hyperlink">
    <w:name w:val="Hyperlink"/>
    <w:basedOn w:val="DefaultParagraphFont"/>
    <w:uiPriority w:val="99"/>
    <w:semiHidden/>
    <w:unhideWhenUsed/>
    <w:rsid w:val="00AF3163"/>
    <w:rPr>
      <w:color w:val="0000FF"/>
      <w:u w:val="single"/>
    </w:rPr>
  </w:style>
  <w:style w:type="paragraph" w:styleId="TOC1">
    <w:name w:val="toc 1"/>
    <w:basedOn w:val="Normal"/>
    <w:next w:val="Normal"/>
    <w:autoRedefine/>
    <w:uiPriority w:val="39"/>
    <w:unhideWhenUsed/>
    <w:rsid w:val="00AF3163"/>
    <w:pPr>
      <w:pBdr>
        <w:top w:val="none" w:sz="0" w:space="0" w:color="auto"/>
        <w:left w:val="none" w:sz="0" w:space="0" w:color="auto"/>
        <w:bottom w:val="none" w:sz="0" w:space="0" w:color="auto"/>
        <w:right w:val="none" w:sz="0" w:space="0" w:color="auto"/>
        <w:between w:val="none" w:sz="0" w:space="0" w:color="auto"/>
      </w:pBdr>
      <w:tabs>
        <w:tab w:val="right" w:pos="8630"/>
      </w:tabs>
      <w:spacing w:before="240" w:after="120"/>
    </w:pPr>
    <w:rPr>
      <w:rFonts w:ascii="Georgia" w:eastAsiaTheme="minorHAnsi" w:hAnsi="Georgia"/>
      <w:b/>
      <w:bCs/>
      <w:color w:val="auto"/>
      <w:sz w:val="32"/>
      <w:szCs w:val="22"/>
      <w:u w:val="single"/>
    </w:rPr>
  </w:style>
  <w:style w:type="paragraph" w:styleId="TOC2">
    <w:name w:val="toc 2"/>
    <w:basedOn w:val="Normal"/>
    <w:next w:val="Normal"/>
    <w:autoRedefine/>
    <w:uiPriority w:val="39"/>
    <w:unhideWhenUsed/>
    <w:rsid w:val="00AF3163"/>
    <w:pPr>
      <w:pBdr>
        <w:top w:val="none" w:sz="0" w:space="0" w:color="auto"/>
        <w:left w:val="none" w:sz="0" w:space="0" w:color="auto"/>
        <w:bottom w:val="none" w:sz="0" w:space="0" w:color="auto"/>
        <w:right w:val="none" w:sz="0" w:space="0" w:color="auto"/>
        <w:between w:val="none" w:sz="0" w:space="0" w:color="auto"/>
      </w:pBdr>
      <w:tabs>
        <w:tab w:val="right" w:pos="8630"/>
      </w:tabs>
      <w:outlineLvl w:val="1"/>
    </w:pPr>
    <w:rPr>
      <w:rFonts w:asciiTheme="minorHAnsi" w:eastAsiaTheme="minorHAnsi" w:hAnsiTheme="minorHAnsi"/>
      <w:b/>
      <w:bCs/>
      <w:smallCaps/>
      <w:color w:val="auto"/>
      <w:sz w:val="22"/>
      <w:szCs w:val="22"/>
    </w:rPr>
  </w:style>
  <w:style w:type="character" w:customStyle="1" w:styleId="ListParagraphChar">
    <w:name w:val="List Paragraph Char"/>
    <w:basedOn w:val="DefaultParagraphFont"/>
    <w:link w:val="ListParagraph"/>
    <w:uiPriority w:val="34"/>
    <w:rsid w:val="00AF3163"/>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F3163"/>
    <w:rPr>
      <w:sz w:val="18"/>
      <w:szCs w:val="18"/>
    </w:rPr>
  </w:style>
  <w:style w:type="character" w:customStyle="1" w:styleId="BalloonTextChar">
    <w:name w:val="Balloon Text Char"/>
    <w:basedOn w:val="DefaultParagraphFont"/>
    <w:link w:val="BalloonText"/>
    <w:uiPriority w:val="99"/>
    <w:semiHidden/>
    <w:rsid w:val="00AF3163"/>
    <w:rPr>
      <w:rFonts w:ascii="Times New Roman" w:eastAsia="Times New Roman" w:hAnsi="Times New Roman" w:cs="Times New Roman"/>
      <w:color w:val="000000"/>
      <w:sz w:val="18"/>
      <w:szCs w:val="18"/>
    </w:rPr>
  </w:style>
  <w:style w:type="paragraph" w:styleId="NoSpacing">
    <w:name w:val="No Spacing"/>
    <w:uiPriority w:val="1"/>
    <w:qFormat/>
    <w:rsid w:val="00AF3163"/>
    <w:pPr>
      <w:pBdr>
        <w:top w:val="nil"/>
        <w:left w:val="nil"/>
        <w:bottom w:val="nil"/>
        <w:right w:val="nil"/>
        <w:between w:val="nil"/>
      </w:pBdr>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3163"/>
    <w:pPr>
      <w:pBdr>
        <w:top w:val="nil"/>
        <w:left w:val="nil"/>
        <w:bottom w:val="nil"/>
        <w:right w:val="nil"/>
        <w:between w:val="nil"/>
      </w:pBdr>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AF3163"/>
    <w:pPr>
      <w:widowControl w:val="0"/>
      <w:outlineLvl w:val="0"/>
    </w:pPr>
    <w:rPr>
      <w:rFonts w:ascii="Georgia" w:eastAsia="Georgia" w:hAnsi="Georgia" w:cs="Georgia"/>
      <w:b/>
      <w:sz w:val="32"/>
      <w:szCs w:val="32"/>
    </w:rPr>
  </w:style>
  <w:style w:type="paragraph" w:styleId="Heading2">
    <w:name w:val="heading 2"/>
    <w:basedOn w:val="Normal"/>
    <w:next w:val="Normal"/>
    <w:link w:val="Heading2Char"/>
    <w:uiPriority w:val="9"/>
    <w:qFormat/>
    <w:rsid w:val="00AF3163"/>
    <w:pPr>
      <w:widowControl w:val="0"/>
      <w:outlineLvl w:val="1"/>
    </w:pPr>
    <w:rPr>
      <w:rFonts w:ascii="Georgia" w:eastAsia="Georgia" w:hAnsi="Georgia" w:cs="Georgia"/>
      <w:b/>
    </w:rPr>
  </w:style>
  <w:style w:type="paragraph" w:styleId="Heading3">
    <w:name w:val="heading 3"/>
    <w:basedOn w:val="Normal"/>
    <w:next w:val="Normal"/>
    <w:link w:val="Heading3Char"/>
    <w:uiPriority w:val="9"/>
    <w:qFormat/>
    <w:rsid w:val="00AF3163"/>
    <w:pPr>
      <w:widowControl w:val="0"/>
      <w:ind w:left="567" w:hanging="567"/>
      <w:outlineLvl w:val="2"/>
    </w:pPr>
    <w:rPr>
      <w:sz w:val="20"/>
      <w:szCs w:val="20"/>
    </w:rPr>
  </w:style>
  <w:style w:type="paragraph" w:styleId="Heading4">
    <w:name w:val="heading 4"/>
    <w:basedOn w:val="Normal"/>
    <w:next w:val="Normal"/>
    <w:link w:val="Heading4Char"/>
    <w:uiPriority w:val="9"/>
    <w:qFormat/>
    <w:rsid w:val="00AF3163"/>
    <w:pPr>
      <w:widowControl w:val="0"/>
      <w:tabs>
        <w:tab w:val="left" w:pos="720"/>
      </w:tabs>
      <w:outlineLvl w:val="3"/>
    </w:pPr>
    <w:rPr>
      <w:sz w:val="20"/>
      <w:szCs w:val="20"/>
    </w:rPr>
  </w:style>
  <w:style w:type="paragraph" w:styleId="Heading5">
    <w:name w:val="heading 5"/>
    <w:basedOn w:val="Normal"/>
    <w:next w:val="Normal"/>
    <w:link w:val="Heading5Char"/>
    <w:uiPriority w:val="9"/>
    <w:qFormat/>
    <w:rsid w:val="00AF3163"/>
    <w:pPr>
      <w:widowControl w:val="0"/>
      <w:outlineLvl w:val="4"/>
    </w:pPr>
    <w:rPr>
      <w:sz w:val="20"/>
      <w:szCs w:val="20"/>
    </w:rPr>
  </w:style>
  <w:style w:type="paragraph" w:styleId="Heading6">
    <w:name w:val="heading 6"/>
    <w:basedOn w:val="Normal"/>
    <w:next w:val="Normal"/>
    <w:link w:val="Heading6Char"/>
    <w:rsid w:val="00AF3163"/>
    <w:pPr>
      <w:widowControl w:val="0"/>
      <w:outlineLvl w:val="5"/>
    </w:pPr>
    <w:rPr>
      <w:sz w:val="20"/>
      <w:szCs w:val="20"/>
    </w:rPr>
  </w:style>
  <w:style w:type="paragraph" w:styleId="Heading7">
    <w:name w:val="heading 7"/>
    <w:basedOn w:val="Normal"/>
    <w:next w:val="Normal"/>
    <w:link w:val="Heading7Char"/>
    <w:uiPriority w:val="9"/>
    <w:semiHidden/>
    <w:unhideWhenUsed/>
    <w:qFormat/>
    <w:rsid w:val="00AF316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163"/>
    <w:rPr>
      <w:rFonts w:ascii="Georgia" w:eastAsia="Georgia" w:hAnsi="Georgia" w:cs="Georgia"/>
      <w:b/>
      <w:color w:val="000000"/>
      <w:sz w:val="32"/>
      <w:szCs w:val="32"/>
    </w:rPr>
  </w:style>
  <w:style w:type="character" w:customStyle="1" w:styleId="Heading2Char">
    <w:name w:val="Heading 2 Char"/>
    <w:basedOn w:val="DefaultParagraphFont"/>
    <w:link w:val="Heading2"/>
    <w:uiPriority w:val="9"/>
    <w:rsid w:val="00AF3163"/>
    <w:rPr>
      <w:rFonts w:ascii="Georgia" w:eastAsia="Georgia" w:hAnsi="Georgia" w:cs="Georgia"/>
      <w:b/>
      <w:color w:val="000000"/>
    </w:rPr>
  </w:style>
  <w:style w:type="character" w:customStyle="1" w:styleId="Heading3Char">
    <w:name w:val="Heading 3 Char"/>
    <w:basedOn w:val="DefaultParagraphFont"/>
    <w:link w:val="Heading3"/>
    <w:uiPriority w:val="9"/>
    <w:rsid w:val="00AF3163"/>
    <w:rPr>
      <w:rFonts w:ascii="Times New Roman" w:eastAsia="Times New Roman" w:hAnsi="Times New Roman" w:cs="Times New Roman"/>
      <w:color w:val="000000"/>
      <w:sz w:val="20"/>
      <w:szCs w:val="20"/>
    </w:rPr>
  </w:style>
  <w:style w:type="character" w:customStyle="1" w:styleId="Heading4Char">
    <w:name w:val="Heading 4 Char"/>
    <w:basedOn w:val="DefaultParagraphFont"/>
    <w:link w:val="Heading4"/>
    <w:uiPriority w:val="9"/>
    <w:rsid w:val="00AF3163"/>
    <w:rPr>
      <w:rFonts w:ascii="Times New Roman" w:eastAsia="Times New Roman" w:hAnsi="Times New Roman" w:cs="Times New Roman"/>
      <w:color w:val="000000"/>
      <w:sz w:val="20"/>
      <w:szCs w:val="20"/>
    </w:rPr>
  </w:style>
  <w:style w:type="character" w:customStyle="1" w:styleId="Heading5Char">
    <w:name w:val="Heading 5 Char"/>
    <w:basedOn w:val="DefaultParagraphFont"/>
    <w:link w:val="Heading5"/>
    <w:uiPriority w:val="9"/>
    <w:rsid w:val="00AF3163"/>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AF3163"/>
    <w:rPr>
      <w:rFonts w:ascii="Times New Roman" w:eastAsia="Times New Roman" w:hAnsi="Times New Roman" w:cs="Times New Roman"/>
      <w:color w:val="000000"/>
      <w:sz w:val="20"/>
      <w:szCs w:val="20"/>
    </w:rPr>
  </w:style>
  <w:style w:type="character" w:customStyle="1" w:styleId="Heading7Char">
    <w:name w:val="Heading 7 Char"/>
    <w:basedOn w:val="DefaultParagraphFont"/>
    <w:link w:val="Heading7"/>
    <w:uiPriority w:val="9"/>
    <w:semiHidden/>
    <w:rsid w:val="00AF3163"/>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rsid w:val="00AF3163"/>
    <w:pPr>
      <w:keepNext/>
      <w:keepLines/>
      <w:spacing w:before="480" w:after="120"/>
    </w:pPr>
    <w:rPr>
      <w:b/>
      <w:sz w:val="72"/>
      <w:szCs w:val="72"/>
    </w:rPr>
  </w:style>
  <w:style w:type="character" w:customStyle="1" w:styleId="TitleChar">
    <w:name w:val="Title Char"/>
    <w:basedOn w:val="DefaultParagraphFont"/>
    <w:link w:val="Title"/>
    <w:rsid w:val="00AF3163"/>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AF316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F3163"/>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AF3163"/>
    <w:pPr>
      <w:ind w:left="720"/>
      <w:contextualSpacing/>
    </w:pPr>
  </w:style>
  <w:style w:type="paragraph" w:styleId="NormalWeb">
    <w:name w:val="Normal (Web)"/>
    <w:basedOn w:val="Normal"/>
    <w:uiPriority w:val="99"/>
    <w:unhideWhenUsed/>
    <w:rsid w:val="00AF316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AF3163"/>
  </w:style>
  <w:style w:type="character" w:styleId="Hyperlink">
    <w:name w:val="Hyperlink"/>
    <w:basedOn w:val="DefaultParagraphFont"/>
    <w:uiPriority w:val="99"/>
    <w:semiHidden/>
    <w:unhideWhenUsed/>
    <w:rsid w:val="00AF3163"/>
    <w:rPr>
      <w:color w:val="0000FF"/>
      <w:u w:val="single"/>
    </w:rPr>
  </w:style>
  <w:style w:type="paragraph" w:styleId="TOC1">
    <w:name w:val="toc 1"/>
    <w:basedOn w:val="Normal"/>
    <w:next w:val="Normal"/>
    <w:autoRedefine/>
    <w:uiPriority w:val="39"/>
    <w:unhideWhenUsed/>
    <w:rsid w:val="00AF3163"/>
    <w:pPr>
      <w:pBdr>
        <w:top w:val="none" w:sz="0" w:space="0" w:color="auto"/>
        <w:left w:val="none" w:sz="0" w:space="0" w:color="auto"/>
        <w:bottom w:val="none" w:sz="0" w:space="0" w:color="auto"/>
        <w:right w:val="none" w:sz="0" w:space="0" w:color="auto"/>
        <w:between w:val="none" w:sz="0" w:space="0" w:color="auto"/>
      </w:pBdr>
      <w:tabs>
        <w:tab w:val="right" w:pos="8630"/>
      </w:tabs>
      <w:spacing w:before="240" w:after="120"/>
    </w:pPr>
    <w:rPr>
      <w:rFonts w:ascii="Georgia" w:eastAsiaTheme="minorHAnsi" w:hAnsi="Georgia"/>
      <w:b/>
      <w:bCs/>
      <w:color w:val="auto"/>
      <w:sz w:val="32"/>
      <w:szCs w:val="22"/>
      <w:u w:val="single"/>
    </w:rPr>
  </w:style>
  <w:style w:type="paragraph" w:styleId="TOC2">
    <w:name w:val="toc 2"/>
    <w:basedOn w:val="Normal"/>
    <w:next w:val="Normal"/>
    <w:autoRedefine/>
    <w:uiPriority w:val="39"/>
    <w:unhideWhenUsed/>
    <w:rsid w:val="00AF3163"/>
    <w:pPr>
      <w:pBdr>
        <w:top w:val="none" w:sz="0" w:space="0" w:color="auto"/>
        <w:left w:val="none" w:sz="0" w:space="0" w:color="auto"/>
        <w:bottom w:val="none" w:sz="0" w:space="0" w:color="auto"/>
        <w:right w:val="none" w:sz="0" w:space="0" w:color="auto"/>
        <w:between w:val="none" w:sz="0" w:space="0" w:color="auto"/>
      </w:pBdr>
      <w:tabs>
        <w:tab w:val="right" w:pos="8630"/>
      </w:tabs>
      <w:outlineLvl w:val="1"/>
    </w:pPr>
    <w:rPr>
      <w:rFonts w:asciiTheme="minorHAnsi" w:eastAsiaTheme="minorHAnsi" w:hAnsiTheme="minorHAnsi"/>
      <w:b/>
      <w:bCs/>
      <w:smallCaps/>
      <w:color w:val="auto"/>
      <w:sz w:val="22"/>
      <w:szCs w:val="22"/>
    </w:rPr>
  </w:style>
  <w:style w:type="character" w:customStyle="1" w:styleId="ListParagraphChar">
    <w:name w:val="List Paragraph Char"/>
    <w:basedOn w:val="DefaultParagraphFont"/>
    <w:link w:val="ListParagraph"/>
    <w:uiPriority w:val="34"/>
    <w:rsid w:val="00AF3163"/>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F3163"/>
    <w:rPr>
      <w:sz w:val="18"/>
      <w:szCs w:val="18"/>
    </w:rPr>
  </w:style>
  <w:style w:type="character" w:customStyle="1" w:styleId="BalloonTextChar">
    <w:name w:val="Balloon Text Char"/>
    <w:basedOn w:val="DefaultParagraphFont"/>
    <w:link w:val="BalloonText"/>
    <w:uiPriority w:val="99"/>
    <w:semiHidden/>
    <w:rsid w:val="00AF3163"/>
    <w:rPr>
      <w:rFonts w:ascii="Times New Roman" w:eastAsia="Times New Roman" w:hAnsi="Times New Roman" w:cs="Times New Roman"/>
      <w:color w:val="000000"/>
      <w:sz w:val="18"/>
      <w:szCs w:val="18"/>
    </w:rPr>
  </w:style>
  <w:style w:type="paragraph" w:styleId="NoSpacing">
    <w:name w:val="No Spacing"/>
    <w:uiPriority w:val="1"/>
    <w:qFormat/>
    <w:rsid w:val="00AF3163"/>
    <w:pPr>
      <w:pBdr>
        <w:top w:val="nil"/>
        <w:left w:val="nil"/>
        <w:bottom w:val="nil"/>
        <w:right w:val="nil"/>
        <w:between w:val="nil"/>
      </w:pBdr>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queensu.ca/encyclopedia/t/traditional-territories" TargetMode="External"/><Relationship Id="rId10" Type="http://schemas.openxmlformats.org/officeDocument/2006/relationships/hyperlink" Target="https://www.queensu.ca/accessibility/how-info/accessible-documents/accessible-word-document-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5575</Words>
  <Characters>31781</Characters>
  <Application>Microsoft Macintosh Word</Application>
  <DocSecurity>0</DocSecurity>
  <Lines>264</Lines>
  <Paragraphs>74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Part 9: Communication	17</vt:lpstr>
      <vt:lpstr>    SECTION 9.01 Email	17</vt:lpstr>
      <vt:lpstr/>
      <vt:lpstr>Part 1: The Society/</vt:lpstr>
      <vt:lpstr/>
      <vt:lpstr>    SECTION 1.01 The Society Name</vt:lpstr>
      <vt:lpstr>    SECTION 1.02 Mission </vt:lpstr>
      <vt:lpstr>    SECTION 1.05 Authority</vt:lpstr>
      <vt:lpstr/>
      <vt:lpstr>Part 2: Membership of the Society/</vt:lpstr>
      <vt:lpstr/>
      <vt:lpstr>    SECTION 2.01 Membership</vt:lpstr>
      <vt:lpstr>    SECTION 2.02 Rights, Privileges and Obligations of Members</vt:lpstr>
      <vt:lpstr>    SECTION 2.03 The NSS Student Activity Fee</vt:lpstr>
      <vt:lpstr>    SECTION 2.04 Assembly Members</vt:lpstr>
      <vt:lpstr>Part 3: The Nursing Science Society Executive Board</vt:lpstr>
      <vt:lpstr>    SECTION 3.01 The Executive Board of the Society</vt:lpstr>
      <vt:lpstr>    SECTION 3.02 Duties of the Executive</vt:lpstr>
      <vt:lpstr>        President: The duties of the President shall include the following, but shall no</vt:lpstr>
      <vt:lpstr>    SECTION 3.03 Executive Terms</vt:lpstr>
      <vt:lpstr>        3.03.2</vt:lpstr>
      <vt:lpstr>    SECTION 3.04 Removal</vt:lpstr>
      <vt:lpstr>        All Assembly members are subject to removal from the Assembly on the following g</vt:lpstr>
      <vt:lpstr>        where removal is mandated in accordance with the Assembly Procedure Policy;</vt:lpstr>
      <vt:lpstr>        unfair discrimination;</vt:lpstr>
      <vt:lpstr>        theft, fraud or embezzlement of funds;</vt:lpstr>
      <vt:lpstr>        ineligibility to be a member; and</vt:lpstr>
      <vt:lpstr>        just cause.</vt:lpstr>
      <vt:lpstr>        Any student wishing to impeach an Executive Board Member of the NSS will present</vt:lpstr>
      <vt:lpstr>        The Appeals Committee will conform to the specifications set out in Section 2.05</vt:lpstr>
      <vt:lpstr>        It shall be the duty of the Chair of the Appeals Committee to:</vt:lpstr>
      <vt:lpstr>        Inform the Defendant of the impeachment proceedings within 2 weeks of receipt of</vt:lpstr>
      <vt:lpstr>        1 week if the Defendant is the President, either VP or the Senator for the maint</vt:lpstr>
      <vt:lpstr>        To arrange an agreeable date, time, and location for the hearing and inform all </vt:lpstr>
      <vt:lpstr>        To chair the hearing ensuring that all individuals are given an opportunity to s</vt:lpstr>
      <vt:lpstr>        To have the committee reach a decision on the petition within 4 weeks of receipt</vt:lpstr>
      <vt:lpstr>        To notify the NSS Assembly and the Defendant of the hearing results;</vt:lpstr>
      <vt:lpstr>        To type a written report of the hearing results and maintain these results on fi</vt:lpstr>
      <vt:lpstr>        3.04.5</vt:lpstr>
      <vt:lpstr>        Those to be present at the hearing are:</vt:lpstr>
      <vt:lpstr>        3.04.7</vt:lpstr>
      <vt:lpstr>        If the Appeals Committee reaches a decision of impeachment, the Impeached shall </vt:lpstr>
      <vt:lpstr/>
      <vt:lpstr>Part 4: Elections &amp; Referenda/</vt:lpstr>
      <vt:lpstr>    SECTION 4.01 Assembly Executive Board Elections</vt:lpstr>
      <vt:lpstr>    SECTION 4.02 Class Executive Elections</vt:lpstr>
      <vt:lpstr>    SECTION 4.03 Referenda</vt:lpstr>
      <vt:lpstr>Part 5: Assembly Meetings &amp; Quorum</vt:lpstr>
      <vt:lpstr>    SECTION 5.01 Minutes</vt:lpstr>
      <vt:lpstr>    SECTION 5.02 Quorum</vt:lpstr>
      <vt:lpstr>    SECTION 5.03 Voting</vt:lpstr>
      <vt:lpstr>    SECTION 5.04 Rules of Order</vt:lpstr>
      <vt:lpstr>Part 6: Commissions and Committees/ </vt:lpstr>
      <vt:lpstr>    SECTION 6.01 Society Composition</vt:lpstr>
      <vt:lpstr>    SECTION 6.02 Commissioners</vt:lpstr>
      <vt:lpstr>    SECTION 6.03 Committees</vt:lpstr>
      <vt:lpstr>Part 7: Class Executive </vt:lpstr>
      <vt:lpstr>    SECTION 7.01 Term</vt:lpstr>
      <vt:lpstr>        The Class Executive shall run for a one-year term, from April to April with the </vt:lpstr>
      <vt:lpstr>    SECTION 7.02 Class Executive Composition</vt:lpstr>
      <vt:lpstr>        Four Year Stream and AST Class Executives shall consist of:</vt:lpstr>
      <vt:lpstr>        One President;</vt:lpstr>
      <vt:lpstr>        Vice President, Logistics;</vt:lpstr>
      <vt:lpstr>        Vice President, Fundraising;</vt:lpstr>
      <vt:lpstr>        Vice President, Events.</vt:lpstr>
      <vt:lpstr>    SECTION 7.03 Duties</vt:lpstr>
      <vt:lpstr>Part 8: Canadian Nursing Students’ Association/</vt:lpstr>
      <vt:lpstr>    SECTION 8.01 Mandate</vt:lpstr>
      <vt:lpstr>    SECTION 8.02 Term</vt:lpstr>
      <vt:lpstr>    SECTION 8.03 Duties</vt:lpstr>
      <vt:lpstr>Part 9: Communication</vt:lpstr>
      <vt:lpstr>Part 1: Agendas and Reports/</vt:lpstr>
      <vt:lpstr>    SECTION 1.01 Agendas</vt:lpstr>
      <vt:lpstr>    SECTION 1.02 Reports</vt:lpstr>
      <vt:lpstr>Part 2: Assembly Procedures /</vt:lpstr>
      <vt:lpstr>    SECTION 2.01 Guest Speakers</vt:lpstr>
      <vt:lpstr>    SECTION 2.02 Motions</vt:lpstr>
      <vt:lpstr>    SECTION 2.03 Substantial Motions</vt:lpstr>
      <vt:lpstr>        The proposed change requires a two-thirds vote by the voting members of Assembly</vt:lpstr>
      <vt:lpstr>    SECTION 2.04 Questions and Debate</vt:lpstr>
      <vt:lpstr>        At each Assembly meeting, there shall be a question period of which shall not ex</vt:lpstr>
      <vt:lpstr>    SECTION 2.05 Discussion Period</vt:lpstr>
      <vt:lpstr>    SECTION 2.06 Voting</vt:lpstr>
      <vt:lpstr>        Any vote requires a two-thirds vote by the voting members of assembly to be “pas</vt:lpstr>
      <vt:lpstr>Part 3: Attendance/</vt:lpstr>
      <vt:lpstr>    SECTION 3.01 Absenteeism</vt:lpstr>
      <vt:lpstr>    SECTION 3.02 Removal from Office</vt:lpstr>
      <vt:lpstr/>
      <vt:lpstr>Part 1: Composition of the Society/</vt:lpstr>
      <vt:lpstr>    SECTION 1.01 The Executive Board</vt:lpstr>
      <vt:lpstr>    SECTION 1.02 Society Assembly</vt:lpstr>
      <vt:lpstr>    SECTION 1.03 Assembly Commissioners</vt:lpstr>
      <vt:lpstr>    SECTION 1.04 Assembly Speaker</vt:lpstr>
      <vt:lpstr>    SECTION 1.05 First Year Interns</vt:lpstr>
      <vt:lpstr>    SECTION 1.06 Faculty Advisor</vt:lpstr>
      <vt:lpstr>        1.06.1</vt:lpstr>
      <vt:lpstr>        The appointed position of NSS Faculty Advisor shall exist in a non-voting capaci</vt:lpstr>
      <vt:lpstr>        At the beginning of each academic year the Executive Board shall select and appo</vt:lpstr>
      <vt:lpstr>        One Faculty Member shall be approached by the Executive Board to accept the posi</vt:lpstr>
      <vt:lpstr>        If the faculty member declines, the process will be repeated until the position </vt:lpstr>
    </vt:vector>
  </TitlesOfParts>
  <Company/>
  <LinksUpToDate>false</LinksUpToDate>
  <CharactersWithSpaces>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Troiani</dc:creator>
  <cp:keywords/>
  <dc:description/>
  <cp:lastModifiedBy>Julia Kruizinga</cp:lastModifiedBy>
  <cp:revision>3</cp:revision>
  <dcterms:created xsi:type="dcterms:W3CDTF">2018-10-15T17:26:00Z</dcterms:created>
  <dcterms:modified xsi:type="dcterms:W3CDTF">2018-10-17T00:29:00Z</dcterms:modified>
</cp:coreProperties>
</file>